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6AB6" w14:textId="77777777" w:rsidR="00BC5ED2" w:rsidRPr="00BC44AD" w:rsidRDefault="00BC5ED2" w:rsidP="00BC5ED2">
      <w:pPr>
        <w:ind w:left="-540"/>
        <w:jc w:val="center"/>
        <w:rPr>
          <w:noProof/>
          <w:color w:val="000099"/>
          <w:sz w:val="28"/>
          <w:szCs w:val="28"/>
          <w:lang w:val="uk-UA"/>
        </w:rPr>
      </w:pPr>
      <w:r w:rsidRPr="00BC44AD">
        <w:rPr>
          <w:noProof/>
          <w:color w:val="000099"/>
          <w:sz w:val="28"/>
          <w:szCs w:val="28"/>
          <w:lang w:val="uk-UA" w:eastAsia="uk-UA"/>
        </w:rPr>
        <w:drawing>
          <wp:inline distT="0" distB="0" distL="0" distR="0" wp14:anchorId="411606A7" wp14:editId="050A0020">
            <wp:extent cx="50482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88ABB" w14:textId="77777777" w:rsidR="00BC5ED2" w:rsidRDefault="00BC5ED2" w:rsidP="00BC5ED2">
      <w:pPr>
        <w:ind w:left="-540"/>
        <w:jc w:val="center"/>
        <w:rPr>
          <w:b/>
          <w:noProof/>
          <w:sz w:val="28"/>
          <w:szCs w:val="28"/>
          <w:lang w:val="uk-UA"/>
        </w:rPr>
      </w:pPr>
      <w:r w:rsidRPr="00BC44AD">
        <w:rPr>
          <w:b/>
          <w:noProof/>
          <w:sz w:val="28"/>
          <w:szCs w:val="28"/>
          <w:lang w:val="uk-UA"/>
        </w:rPr>
        <w:t>УКРАЇНА</w:t>
      </w:r>
    </w:p>
    <w:p w14:paraId="5C5EEDC4" w14:textId="77777777" w:rsidR="00BC5ED2" w:rsidRPr="00BC44AD" w:rsidRDefault="00BC5ED2" w:rsidP="00BC5ED2">
      <w:pPr>
        <w:ind w:left="-5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ХУСТСЬКА</w:t>
      </w:r>
      <w:r w:rsidRPr="006A35AA">
        <w:rPr>
          <w:b/>
          <w:sz w:val="28"/>
          <w:szCs w:val="28"/>
          <w:vertAlign w:val="superscript"/>
          <w:lang w:val="uk-UA"/>
        </w:rPr>
        <w:t> </w:t>
      </w:r>
      <w:r>
        <w:rPr>
          <w:b/>
          <w:sz w:val="28"/>
          <w:szCs w:val="28"/>
          <w:lang w:val="uk-UA"/>
        </w:rPr>
        <w:t>МІСЬКА</w:t>
      </w:r>
      <w:r w:rsidRPr="006A35AA">
        <w:rPr>
          <w:b/>
          <w:sz w:val="28"/>
          <w:szCs w:val="28"/>
          <w:vertAlign w:val="superscript"/>
          <w:lang w:val="uk-UA"/>
        </w:rPr>
        <w:t> </w:t>
      </w:r>
      <w:r>
        <w:rPr>
          <w:b/>
          <w:sz w:val="28"/>
          <w:szCs w:val="28"/>
          <w:lang w:val="uk-UA"/>
        </w:rPr>
        <w:t>РАДА</w:t>
      </w:r>
    </w:p>
    <w:tbl>
      <w:tblPr>
        <w:tblW w:w="0" w:type="auto"/>
        <w:tblInd w:w="-5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7200"/>
        <w:gridCol w:w="717"/>
        <w:gridCol w:w="543"/>
        <w:gridCol w:w="297"/>
      </w:tblGrid>
      <w:tr w:rsidR="00BC5ED2" w:rsidRPr="00BC44AD" w14:paraId="059ACBD4" w14:textId="77777777" w:rsidTr="004232F6">
        <w:tc>
          <w:tcPr>
            <w:tcW w:w="900" w:type="dxa"/>
          </w:tcPr>
          <w:p w14:paraId="40D45D22" w14:textId="77777777" w:rsidR="00BC5ED2" w:rsidRPr="00BC44AD" w:rsidRDefault="00BC5ED2" w:rsidP="004232F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917" w:type="dxa"/>
            <w:gridSpan w:val="2"/>
            <w:vAlign w:val="center"/>
          </w:tcPr>
          <w:p w14:paraId="2E05AE87" w14:textId="77777777" w:rsidR="00BC5ED2" w:rsidRPr="00BC44AD" w:rsidRDefault="00BC5ED2" w:rsidP="004232F6">
            <w:pPr>
              <w:jc w:val="center"/>
              <w:rPr>
                <w:b/>
                <w:spacing w:val="20"/>
                <w:sz w:val="28"/>
                <w:szCs w:val="28"/>
                <w:lang w:val="uk-UA"/>
              </w:rPr>
            </w:pPr>
            <w:r w:rsidRPr="00BC44AD">
              <w:rPr>
                <w:b/>
                <w:spacing w:val="20"/>
                <w:sz w:val="28"/>
                <w:szCs w:val="28"/>
                <w:lang w:val="uk-UA"/>
              </w:rPr>
              <w:t>ВИКОНАВЧИЙ</w:t>
            </w:r>
            <w:r w:rsidRPr="00BC44AD">
              <w:rPr>
                <w:b/>
                <w:spacing w:val="20"/>
                <w:sz w:val="28"/>
                <w:szCs w:val="28"/>
                <w:vertAlign w:val="superscript"/>
                <w:lang w:val="uk-UA"/>
              </w:rPr>
              <w:t> </w:t>
            </w:r>
            <w:r w:rsidRPr="00BC44AD">
              <w:rPr>
                <w:b/>
                <w:spacing w:val="20"/>
                <w:sz w:val="28"/>
                <w:szCs w:val="28"/>
                <w:lang w:val="uk-UA"/>
              </w:rPr>
              <w:t>КОМІТЕТ</w:t>
            </w:r>
          </w:p>
        </w:tc>
        <w:tc>
          <w:tcPr>
            <w:tcW w:w="840" w:type="dxa"/>
            <w:gridSpan w:val="2"/>
          </w:tcPr>
          <w:p w14:paraId="2B054E55" w14:textId="77777777" w:rsidR="00BC5ED2" w:rsidRPr="00BC44AD" w:rsidRDefault="00BC5ED2" w:rsidP="004232F6">
            <w:pPr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BC5ED2" w:rsidRPr="00BC44AD" w14:paraId="5E3C45ED" w14:textId="77777777" w:rsidTr="004232F6">
        <w:tc>
          <w:tcPr>
            <w:tcW w:w="900" w:type="dxa"/>
            <w:tcBorders>
              <w:bottom w:val="thinThickSmallGap" w:sz="18" w:space="0" w:color="auto"/>
            </w:tcBorders>
          </w:tcPr>
          <w:p w14:paraId="1E8A394B" w14:textId="77777777" w:rsidR="00BC5ED2" w:rsidRPr="00BC44AD" w:rsidRDefault="00BC5ED2" w:rsidP="004232F6">
            <w:pPr>
              <w:rPr>
                <w:noProof/>
                <w:sz w:val="28"/>
                <w:szCs w:val="28"/>
                <w:lang w:val="uk-UA"/>
              </w:rPr>
            </w:pPr>
          </w:p>
        </w:tc>
        <w:tc>
          <w:tcPr>
            <w:tcW w:w="7917" w:type="dxa"/>
            <w:gridSpan w:val="2"/>
            <w:tcBorders>
              <w:bottom w:val="thinThickSmallGap" w:sz="18" w:space="0" w:color="auto"/>
            </w:tcBorders>
            <w:vAlign w:val="center"/>
          </w:tcPr>
          <w:p w14:paraId="37C4AB58" w14:textId="77777777" w:rsidR="00BC5ED2" w:rsidRPr="00BC44AD" w:rsidRDefault="00BC5ED2" w:rsidP="004232F6">
            <w:pPr>
              <w:rPr>
                <w:b/>
                <w:spacing w:val="20"/>
                <w:sz w:val="28"/>
                <w:szCs w:val="28"/>
                <w:lang w:val="uk-UA"/>
              </w:rPr>
            </w:pPr>
          </w:p>
        </w:tc>
        <w:tc>
          <w:tcPr>
            <w:tcW w:w="840" w:type="dxa"/>
            <w:gridSpan w:val="2"/>
            <w:tcBorders>
              <w:bottom w:val="thinThickSmallGap" w:sz="18" w:space="0" w:color="auto"/>
            </w:tcBorders>
          </w:tcPr>
          <w:p w14:paraId="0EEE122F" w14:textId="77777777" w:rsidR="00BC5ED2" w:rsidRPr="00BC44AD" w:rsidRDefault="00BC5ED2" w:rsidP="004232F6">
            <w:pPr>
              <w:jc w:val="right"/>
              <w:rPr>
                <w:noProof/>
                <w:sz w:val="28"/>
                <w:szCs w:val="28"/>
                <w:lang w:val="uk-UA"/>
              </w:rPr>
            </w:pPr>
          </w:p>
        </w:tc>
      </w:tr>
      <w:tr w:rsidR="00BC5ED2" w:rsidRPr="00BC44AD" w14:paraId="234C2269" w14:textId="77777777" w:rsidTr="004232F6">
        <w:trPr>
          <w:gridBefore w:val="2"/>
          <w:gridAfter w:val="1"/>
          <w:wBefore w:w="8100" w:type="dxa"/>
          <w:wAfter w:w="297" w:type="dxa"/>
        </w:trPr>
        <w:tc>
          <w:tcPr>
            <w:tcW w:w="1260" w:type="dxa"/>
            <w:gridSpan w:val="2"/>
          </w:tcPr>
          <w:p w14:paraId="49537F6C" w14:textId="0B61267A" w:rsidR="00BC5ED2" w:rsidRPr="00BC44AD" w:rsidRDefault="00BC5ED2" w:rsidP="004232F6">
            <w:pPr>
              <w:suppressAutoHyphens/>
              <w:jc w:val="right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3AD0D742" w14:textId="12E0D033" w:rsidR="00BC5ED2" w:rsidRPr="00BC44AD" w:rsidRDefault="00BC5ED2" w:rsidP="00BC5ED2">
      <w:pPr>
        <w:suppressAutoHyphens/>
        <w:ind w:left="-540"/>
        <w:jc w:val="center"/>
        <w:rPr>
          <w:b/>
          <w:sz w:val="28"/>
          <w:szCs w:val="28"/>
          <w:lang w:val="uk-UA"/>
        </w:rPr>
      </w:pPr>
      <w:r w:rsidRPr="00BC44AD">
        <w:rPr>
          <w:b/>
          <w:sz w:val="28"/>
          <w:szCs w:val="28"/>
          <w:lang w:val="uk-UA"/>
        </w:rPr>
        <w:t>РІШЕННЯ</w:t>
      </w:r>
      <w:r w:rsidRPr="00BC44AD">
        <w:rPr>
          <w:b/>
          <w:sz w:val="28"/>
          <w:szCs w:val="28"/>
          <w:vertAlign w:val="superscript"/>
          <w:lang w:val="uk-UA"/>
        </w:rPr>
        <w:t> </w:t>
      </w:r>
      <w:r w:rsidRPr="00BC44AD">
        <w:rPr>
          <w:b/>
          <w:sz w:val="28"/>
          <w:szCs w:val="28"/>
          <w:lang w:val="uk-UA"/>
        </w:rPr>
        <w:t>№</w:t>
      </w:r>
      <w:r w:rsidRPr="00BC44AD">
        <w:rPr>
          <w:b/>
          <w:sz w:val="28"/>
          <w:szCs w:val="28"/>
          <w:vertAlign w:val="superscript"/>
          <w:lang w:val="uk-UA"/>
        </w:rPr>
        <w:t> </w:t>
      </w:r>
      <w:r w:rsidR="00864977">
        <w:rPr>
          <w:b/>
          <w:sz w:val="28"/>
          <w:szCs w:val="28"/>
          <w:lang w:val="uk-UA"/>
        </w:rPr>
        <w:t>58</w:t>
      </w:r>
      <w:r w:rsidR="00581739">
        <w:rPr>
          <w:b/>
          <w:sz w:val="28"/>
          <w:szCs w:val="28"/>
          <w:lang w:val="uk-UA"/>
        </w:rPr>
        <w:t>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0"/>
        <w:gridCol w:w="4547"/>
      </w:tblGrid>
      <w:tr w:rsidR="00BC5ED2" w:rsidRPr="00BC44AD" w14:paraId="141368B0" w14:textId="77777777" w:rsidTr="004232F6">
        <w:tc>
          <w:tcPr>
            <w:tcW w:w="4570" w:type="dxa"/>
          </w:tcPr>
          <w:p w14:paraId="78DED2E5" w14:textId="3AA2A9B6" w:rsidR="00BC5ED2" w:rsidRPr="00BC44AD" w:rsidRDefault="00864977" w:rsidP="004232F6">
            <w:pPr>
              <w:suppressAutoHyphens/>
              <w:spacing w:before="120" w:after="36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25.08</w:t>
            </w:r>
            <w:r w:rsidR="00BC5ED2" w:rsidRPr="00BC44AD">
              <w:rPr>
                <w:sz w:val="28"/>
                <w:szCs w:val="28"/>
                <w:lang w:val="uk-UA"/>
              </w:rPr>
              <w:t>.202</w:t>
            </w:r>
            <w:r w:rsidR="00BC5ED2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547" w:type="dxa"/>
          </w:tcPr>
          <w:p w14:paraId="174D85D1" w14:textId="77777777" w:rsidR="00BC5ED2" w:rsidRPr="00BC44AD" w:rsidRDefault="00BC5ED2" w:rsidP="004232F6">
            <w:pPr>
              <w:suppressAutoHyphens/>
              <w:spacing w:before="120" w:after="360"/>
              <w:jc w:val="right"/>
              <w:rPr>
                <w:sz w:val="28"/>
                <w:szCs w:val="28"/>
                <w:lang w:val="uk-UA"/>
              </w:rPr>
            </w:pPr>
            <w:r w:rsidRPr="00BC44AD">
              <w:rPr>
                <w:sz w:val="28"/>
                <w:szCs w:val="28"/>
                <w:lang w:val="uk-UA"/>
              </w:rPr>
              <w:t>м.</w:t>
            </w:r>
            <w:r w:rsidRPr="00BC44AD">
              <w:rPr>
                <w:sz w:val="28"/>
                <w:szCs w:val="28"/>
                <w:vertAlign w:val="superscript"/>
                <w:lang w:val="uk-UA"/>
              </w:rPr>
              <w:t xml:space="preserve">  </w:t>
            </w:r>
            <w:r w:rsidRPr="00BC44AD">
              <w:rPr>
                <w:sz w:val="28"/>
                <w:szCs w:val="28"/>
                <w:lang w:val="uk-UA"/>
              </w:rPr>
              <w:t>Хуст</w:t>
            </w:r>
          </w:p>
        </w:tc>
      </w:tr>
    </w:tbl>
    <w:p w14:paraId="47A3DF89" w14:textId="436FB935" w:rsidR="00BC5ED2" w:rsidRPr="00564DE6" w:rsidRDefault="00BC5ED2" w:rsidP="00BC5ED2">
      <w:pPr>
        <w:spacing w:after="360"/>
        <w:ind w:right="4617"/>
        <w:rPr>
          <w:b/>
          <w:sz w:val="28"/>
          <w:szCs w:val="28"/>
          <w:lang w:val="en-US"/>
        </w:rPr>
      </w:pPr>
      <w:r w:rsidRPr="006B3152">
        <w:rPr>
          <w:b/>
          <w:sz w:val="28"/>
          <w:szCs w:val="28"/>
          <w:lang w:val="uk-UA"/>
        </w:rPr>
        <w:t>Про взяття на квартирний облік</w:t>
      </w:r>
      <w:r>
        <w:rPr>
          <w:b/>
          <w:sz w:val="28"/>
          <w:szCs w:val="28"/>
          <w:lang w:val="uk-UA"/>
        </w:rPr>
        <w:t xml:space="preserve">             </w:t>
      </w:r>
      <w:r w:rsidRPr="006B315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shd w:val="clear" w:color="auto" w:fill="FFFFFF"/>
          <w:lang w:val="uk-UA"/>
        </w:rPr>
        <w:t xml:space="preserve">дитини -  сироти </w:t>
      </w:r>
      <w:proofErr w:type="spellStart"/>
      <w:r w:rsidR="00E538DF">
        <w:rPr>
          <w:b/>
          <w:sz w:val="28"/>
          <w:szCs w:val="28"/>
          <w:shd w:val="clear" w:color="auto" w:fill="FFFFFF"/>
          <w:lang w:val="uk-UA"/>
        </w:rPr>
        <w:t>Штефуци</w:t>
      </w:r>
      <w:proofErr w:type="spellEnd"/>
      <w:r w:rsidR="00E538DF">
        <w:rPr>
          <w:b/>
          <w:sz w:val="28"/>
          <w:szCs w:val="28"/>
          <w:shd w:val="clear" w:color="auto" w:fill="FFFFFF"/>
          <w:lang w:val="uk-UA"/>
        </w:rPr>
        <w:t xml:space="preserve"> Євдокії Іванівни</w:t>
      </w:r>
    </w:p>
    <w:p w14:paraId="74C35C10" w14:textId="4DA233EE" w:rsidR="00BC5ED2" w:rsidRPr="00604DFF" w:rsidRDefault="00BC5ED2" w:rsidP="00BC5ED2">
      <w:pPr>
        <w:suppressAutoHyphens/>
        <w:spacing w:before="100" w:beforeAutospacing="1" w:after="100" w:afterAutospacing="1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  </w:t>
      </w:r>
      <w:r w:rsidRPr="00A025FB">
        <w:rPr>
          <w:sz w:val="28"/>
          <w:szCs w:val="28"/>
          <w:lang w:val="uk-UA"/>
        </w:rPr>
        <w:t xml:space="preserve">Відповідно підпункту 2 пункту «а» </w:t>
      </w:r>
      <w:r w:rsidR="00564DE6">
        <w:rPr>
          <w:sz w:val="28"/>
          <w:szCs w:val="28"/>
          <w:lang w:val="uk-UA"/>
        </w:rPr>
        <w:t xml:space="preserve">частини 1 </w:t>
      </w:r>
      <w:r w:rsidRPr="00A025FB">
        <w:rPr>
          <w:sz w:val="28"/>
          <w:szCs w:val="28"/>
          <w:lang w:val="uk-UA"/>
        </w:rPr>
        <w:t>статті 30, частини 1 статті 52,</w:t>
      </w:r>
      <w:r w:rsidR="00564DE6">
        <w:rPr>
          <w:sz w:val="28"/>
          <w:szCs w:val="28"/>
          <w:lang w:val="uk-UA"/>
        </w:rPr>
        <w:t xml:space="preserve"> </w:t>
      </w:r>
      <w:r w:rsidRPr="00A025FB">
        <w:rPr>
          <w:sz w:val="28"/>
          <w:szCs w:val="28"/>
          <w:lang w:val="uk-UA"/>
        </w:rPr>
        <w:t xml:space="preserve">частини 6 статті 59 Закону України «Про місцеве самоврядування в Україні», статей 34, 36, </w:t>
      </w:r>
      <w:r w:rsidR="00564DE6">
        <w:rPr>
          <w:sz w:val="28"/>
          <w:szCs w:val="28"/>
          <w:lang w:val="uk-UA"/>
        </w:rPr>
        <w:t xml:space="preserve">39, </w:t>
      </w:r>
      <w:r w:rsidRPr="00A025FB">
        <w:rPr>
          <w:sz w:val="28"/>
          <w:szCs w:val="28"/>
          <w:lang w:val="uk-UA"/>
        </w:rPr>
        <w:t>4</w:t>
      </w:r>
      <w:r w:rsidR="006373ED">
        <w:rPr>
          <w:sz w:val="28"/>
          <w:szCs w:val="28"/>
          <w:lang w:val="en-US"/>
        </w:rPr>
        <w:t>6</w:t>
      </w:r>
      <w:r w:rsidRPr="00A025FB">
        <w:rPr>
          <w:sz w:val="28"/>
          <w:szCs w:val="28"/>
          <w:lang w:val="uk-UA"/>
        </w:rPr>
        <w:t xml:space="preserve"> Житлового кодексу України, Положення про квартирний облік при виконавчому комітеті Хустської міської ради, затвердженого рішенням виконавчого комітету Хустської міської ради від 19.05.2021 року №214</w:t>
      </w:r>
      <w:r w:rsidRPr="00A025FB">
        <w:rPr>
          <w:bCs/>
          <w:sz w:val="28"/>
          <w:szCs w:val="28"/>
          <w:shd w:val="clear" w:color="auto" w:fill="FFFFFF"/>
          <w:lang w:val="uk-UA"/>
        </w:rPr>
        <w:t>, в</w:t>
      </w:r>
      <w:r w:rsidRPr="00A025FB">
        <w:rPr>
          <w:sz w:val="28"/>
          <w:szCs w:val="28"/>
          <w:lang w:val="uk-UA"/>
        </w:rPr>
        <w:t xml:space="preserve">раховуючи заяву </w:t>
      </w:r>
      <w:bookmarkStart w:id="0" w:name="_Hlk238125236"/>
      <w:proofErr w:type="spellStart"/>
      <w:r w:rsidR="00E551D4">
        <w:rPr>
          <w:sz w:val="28"/>
          <w:szCs w:val="28"/>
          <w:lang w:val="uk-UA"/>
        </w:rPr>
        <w:t>Штефуци</w:t>
      </w:r>
      <w:proofErr w:type="spellEnd"/>
      <w:r w:rsidR="00E551D4">
        <w:rPr>
          <w:sz w:val="28"/>
          <w:szCs w:val="28"/>
          <w:lang w:val="uk-UA"/>
        </w:rPr>
        <w:t xml:space="preserve"> Тетяни Іванівни</w:t>
      </w:r>
      <w:bookmarkEnd w:id="0"/>
      <w:r w:rsidRPr="00A025FB">
        <w:rPr>
          <w:sz w:val="28"/>
          <w:szCs w:val="28"/>
          <w:lang w:val="uk-UA"/>
        </w:rPr>
        <w:t xml:space="preserve">, </w:t>
      </w:r>
      <w:r w:rsidR="00E551D4">
        <w:rPr>
          <w:sz w:val="28"/>
          <w:szCs w:val="28"/>
          <w:lang w:val="uk-UA"/>
        </w:rPr>
        <w:t>24.10.2004</w:t>
      </w:r>
      <w:r w:rsidRPr="00A025FB">
        <w:rPr>
          <w:sz w:val="28"/>
          <w:szCs w:val="28"/>
          <w:lang w:val="uk-UA"/>
        </w:rPr>
        <w:t xml:space="preserve"> року народження</w:t>
      </w:r>
      <w:r>
        <w:rPr>
          <w:sz w:val="28"/>
          <w:szCs w:val="28"/>
          <w:lang w:val="uk-UA"/>
        </w:rPr>
        <w:t>, як</w:t>
      </w:r>
      <w:r w:rsidR="00E551D4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є піклувальником дитини – сироти </w:t>
      </w:r>
      <w:bookmarkStart w:id="1" w:name="_Hlk238124997"/>
      <w:bookmarkStart w:id="2" w:name="_Hlk238125782"/>
      <w:proofErr w:type="spellStart"/>
      <w:r w:rsidR="00E551D4">
        <w:rPr>
          <w:sz w:val="28"/>
          <w:szCs w:val="28"/>
          <w:lang w:val="uk-UA"/>
        </w:rPr>
        <w:t>Штефуци</w:t>
      </w:r>
      <w:proofErr w:type="spellEnd"/>
      <w:r w:rsidR="00E551D4">
        <w:rPr>
          <w:sz w:val="28"/>
          <w:szCs w:val="28"/>
          <w:lang w:val="uk-UA"/>
        </w:rPr>
        <w:t xml:space="preserve"> Євдокії Іванівни</w:t>
      </w:r>
      <w:bookmarkEnd w:id="1"/>
      <w:r>
        <w:rPr>
          <w:sz w:val="28"/>
          <w:szCs w:val="28"/>
          <w:lang w:val="uk-UA"/>
        </w:rPr>
        <w:t xml:space="preserve">, </w:t>
      </w:r>
      <w:r w:rsidR="00E551D4">
        <w:rPr>
          <w:sz w:val="28"/>
          <w:szCs w:val="28"/>
          <w:lang w:val="uk-UA"/>
        </w:rPr>
        <w:t>30</w:t>
      </w:r>
      <w:r>
        <w:rPr>
          <w:sz w:val="28"/>
          <w:szCs w:val="28"/>
          <w:lang w:val="uk-UA"/>
        </w:rPr>
        <w:t>.</w:t>
      </w:r>
      <w:r w:rsidR="00E551D4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>.20</w:t>
      </w:r>
      <w:r w:rsidR="00E551D4">
        <w:rPr>
          <w:sz w:val="28"/>
          <w:szCs w:val="28"/>
          <w:lang w:val="uk-UA"/>
        </w:rPr>
        <w:t>08</w:t>
      </w:r>
      <w:bookmarkEnd w:id="2"/>
      <w:r w:rsidR="00F934E7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народження</w:t>
      </w:r>
      <w:r w:rsidRPr="00A025FB">
        <w:rPr>
          <w:sz w:val="28"/>
          <w:szCs w:val="28"/>
          <w:lang w:val="uk-UA"/>
        </w:rPr>
        <w:t xml:space="preserve"> та протокол </w:t>
      </w:r>
      <w:r w:rsidRPr="00A025FB">
        <w:rPr>
          <w:sz w:val="28"/>
          <w:szCs w:val="28"/>
          <w:shd w:val="clear" w:color="auto" w:fill="FFFFFF"/>
          <w:lang w:val="uk-UA"/>
        </w:rPr>
        <w:t xml:space="preserve">засідання громадської комісії з розгляду житлових </w:t>
      </w:r>
      <w:r w:rsidRPr="00E538DF">
        <w:rPr>
          <w:color w:val="000000"/>
          <w:sz w:val="28"/>
          <w:szCs w:val="28"/>
          <w:shd w:val="clear" w:color="auto" w:fill="FFFFFF"/>
          <w:lang w:val="uk-UA"/>
        </w:rPr>
        <w:t xml:space="preserve">питань </w:t>
      </w:r>
      <w:r w:rsidRPr="00E538DF">
        <w:rPr>
          <w:color w:val="000000"/>
          <w:sz w:val="28"/>
          <w:szCs w:val="28"/>
          <w:lang w:val="uk-UA"/>
        </w:rPr>
        <w:t>від 20.0</w:t>
      </w:r>
      <w:r w:rsidR="00E538DF" w:rsidRPr="00E538DF">
        <w:rPr>
          <w:color w:val="000000"/>
          <w:sz w:val="28"/>
          <w:szCs w:val="28"/>
          <w:lang w:val="en-US"/>
        </w:rPr>
        <w:t>8</w:t>
      </w:r>
      <w:r w:rsidRPr="00E538DF">
        <w:rPr>
          <w:color w:val="000000"/>
          <w:sz w:val="28"/>
          <w:szCs w:val="28"/>
          <w:lang w:val="uk-UA"/>
        </w:rPr>
        <w:t>.2026</w:t>
      </w:r>
      <w:r w:rsidRPr="00E538DF">
        <w:rPr>
          <w:sz w:val="28"/>
          <w:szCs w:val="28"/>
          <w:lang w:val="uk-UA"/>
        </w:rPr>
        <w:t xml:space="preserve"> року </w:t>
      </w:r>
      <w:r w:rsidRPr="00E538DF">
        <w:rPr>
          <w:color w:val="000000"/>
          <w:sz w:val="28"/>
          <w:szCs w:val="28"/>
          <w:lang w:val="uk-UA"/>
        </w:rPr>
        <w:t>№1</w:t>
      </w:r>
      <w:r w:rsidR="00E538DF" w:rsidRPr="00E538DF">
        <w:rPr>
          <w:color w:val="000000"/>
          <w:sz w:val="28"/>
          <w:szCs w:val="28"/>
          <w:lang w:val="en-US"/>
        </w:rPr>
        <w:t>5</w:t>
      </w:r>
      <w:r w:rsidRPr="00E538DF">
        <w:rPr>
          <w:sz w:val="28"/>
          <w:szCs w:val="28"/>
          <w:lang w:val="uk-UA"/>
        </w:rPr>
        <w:t>, виконавчий комітет Хустської міської ради</w:t>
      </w:r>
    </w:p>
    <w:p w14:paraId="05AFD517" w14:textId="77777777" w:rsidR="00BC5ED2" w:rsidRPr="001D6738" w:rsidRDefault="00BC5ED2" w:rsidP="00BC5ED2">
      <w:pPr>
        <w:tabs>
          <w:tab w:val="left" w:pos="360"/>
        </w:tabs>
        <w:suppressAutoHyphens/>
        <w:spacing w:before="100" w:beforeAutospacing="1" w:after="100" w:afterAutospacing="1"/>
        <w:jc w:val="center"/>
        <w:rPr>
          <w:b/>
          <w:sz w:val="28"/>
          <w:szCs w:val="28"/>
          <w:lang w:val="uk-UA"/>
        </w:rPr>
      </w:pPr>
      <w:r w:rsidRPr="00E538DF">
        <w:rPr>
          <w:b/>
          <w:sz w:val="28"/>
          <w:szCs w:val="28"/>
        </w:rPr>
        <w:t>В</w:t>
      </w:r>
      <w:r w:rsidRPr="00E538DF">
        <w:rPr>
          <w:b/>
          <w:sz w:val="28"/>
          <w:szCs w:val="28"/>
          <w:lang w:val="uk-UA"/>
        </w:rPr>
        <w:t xml:space="preserve"> </w:t>
      </w:r>
      <w:r w:rsidRPr="00E538DF">
        <w:rPr>
          <w:b/>
          <w:sz w:val="28"/>
          <w:szCs w:val="28"/>
        </w:rPr>
        <w:t>И</w:t>
      </w:r>
      <w:r w:rsidRPr="00E538DF">
        <w:rPr>
          <w:b/>
          <w:sz w:val="28"/>
          <w:szCs w:val="28"/>
          <w:lang w:val="uk-UA"/>
        </w:rPr>
        <w:t xml:space="preserve"> </w:t>
      </w:r>
      <w:r w:rsidRPr="00E538DF">
        <w:rPr>
          <w:b/>
          <w:sz w:val="28"/>
          <w:szCs w:val="28"/>
        </w:rPr>
        <w:t>Р</w:t>
      </w:r>
      <w:r w:rsidRPr="00E538DF">
        <w:rPr>
          <w:b/>
          <w:sz w:val="28"/>
          <w:szCs w:val="28"/>
          <w:lang w:val="uk-UA"/>
        </w:rPr>
        <w:t xml:space="preserve"> </w:t>
      </w:r>
      <w:r w:rsidRPr="00E538DF">
        <w:rPr>
          <w:b/>
          <w:sz w:val="28"/>
          <w:szCs w:val="28"/>
        </w:rPr>
        <w:t>І</w:t>
      </w:r>
      <w:r w:rsidRPr="00E538DF">
        <w:rPr>
          <w:b/>
          <w:sz w:val="28"/>
          <w:szCs w:val="28"/>
          <w:lang w:val="uk-UA"/>
        </w:rPr>
        <w:t xml:space="preserve"> </w:t>
      </w:r>
      <w:r w:rsidRPr="00E538DF">
        <w:rPr>
          <w:b/>
          <w:sz w:val="28"/>
          <w:szCs w:val="28"/>
        </w:rPr>
        <w:t>Ш</w:t>
      </w:r>
      <w:r w:rsidRPr="00E538DF">
        <w:rPr>
          <w:b/>
          <w:sz w:val="28"/>
          <w:szCs w:val="28"/>
          <w:lang w:val="uk-UA"/>
        </w:rPr>
        <w:t xml:space="preserve"> </w:t>
      </w:r>
      <w:r w:rsidRPr="00E538DF">
        <w:rPr>
          <w:b/>
          <w:sz w:val="28"/>
          <w:szCs w:val="28"/>
        </w:rPr>
        <w:t>И</w:t>
      </w:r>
      <w:r w:rsidRPr="00E538DF">
        <w:rPr>
          <w:b/>
          <w:sz w:val="28"/>
          <w:szCs w:val="28"/>
          <w:lang w:val="uk-UA"/>
        </w:rPr>
        <w:t xml:space="preserve"> </w:t>
      </w:r>
      <w:r w:rsidRPr="00E538DF">
        <w:rPr>
          <w:b/>
          <w:sz w:val="28"/>
          <w:szCs w:val="28"/>
        </w:rPr>
        <w:t>В:</w:t>
      </w:r>
    </w:p>
    <w:p w14:paraId="458E8FD3" w14:textId="62AF102B" w:rsidR="00BC5ED2" w:rsidRPr="00382C0F" w:rsidRDefault="00BC5ED2" w:rsidP="00BC5ED2">
      <w:pPr>
        <w:suppressAutoHyphens/>
        <w:jc w:val="both"/>
        <w:rPr>
          <w:sz w:val="28"/>
          <w:lang w:val="en-US"/>
        </w:rPr>
      </w:pPr>
      <w:r>
        <w:rPr>
          <w:sz w:val="28"/>
          <w:szCs w:val="28"/>
          <w:lang w:val="uk-UA"/>
        </w:rPr>
        <w:t xml:space="preserve">      1.</w:t>
      </w:r>
      <w:r w:rsidRPr="00F26FCC">
        <w:rPr>
          <w:sz w:val="28"/>
          <w:szCs w:val="28"/>
          <w:lang w:val="uk-UA"/>
        </w:rPr>
        <w:t>Взяти на квартирний облік дитин</w:t>
      </w:r>
      <w:r>
        <w:rPr>
          <w:sz w:val="28"/>
          <w:szCs w:val="28"/>
          <w:lang w:val="uk-UA"/>
        </w:rPr>
        <w:t xml:space="preserve">у - сироту </w:t>
      </w:r>
      <w:proofErr w:type="spellStart"/>
      <w:r w:rsidR="00E551D4" w:rsidRPr="00E551D4">
        <w:rPr>
          <w:sz w:val="28"/>
          <w:szCs w:val="28"/>
          <w:lang w:val="uk-UA"/>
        </w:rPr>
        <w:t>Штефуц</w:t>
      </w:r>
      <w:r w:rsidR="00E551D4">
        <w:rPr>
          <w:sz w:val="28"/>
          <w:szCs w:val="28"/>
          <w:lang w:val="uk-UA"/>
        </w:rPr>
        <w:t>у</w:t>
      </w:r>
      <w:proofErr w:type="spellEnd"/>
      <w:r w:rsidR="00E551D4" w:rsidRPr="00E551D4">
        <w:rPr>
          <w:sz w:val="28"/>
          <w:szCs w:val="28"/>
          <w:lang w:val="uk-UA"/>
        </w:rPr>
        <w:t xml:space="preserve"> Євдокі</w:t>
      </w:r>
      <w:r w:rsidR="00E551D4">
        <w:rPr>
          <w:sz w:val="28"/>
          <w:szCs w:val="28"/>
          <w:lang w:val="uk-UA"/>
        </w:rPr>
        <w:t>ю</w:t>
      </w:r>
      <w:r w:rsidR="00E551D4" w:rsidRPr="00E551D4">
        <w:rPr>
          <w:sz w:val="28"/>
          <w:szCs w:val="28"/>
          <w:lang w:val="uk-UA"/>
        </w:rPr>
        <w:t xml:space="preserve"> Іванівн</w:t>
      </w:r>
      <w:r w:rsidR="00E551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, </w:t>
      </w:r>
      <w:r w:rsidR="00E551D4">
        <w:rPr>
          <w:sz w:val="28"/>
          <w:szCs w:val="28"/>
          <w:lang w:val="uk-UA"/>
        </w:rPr>
        <w:t xml:space="preserve">30.11.2008 </w:t>
      </w:r>
      <w:proofErr w:type="spellStart"/>
      <w:r w:rsidR="00E551D4">
        <w:rPr>
          <w:sz w:val="28"/>
          <w:szCs w:val="28"/>
          <w:lang w:val="uk-UA"/>
        </w:rPr>
        <w:t>р.н</w:t>
      </w:r>
      <w:proofErr w:type="spellEnd"/>
      <w:r w:rsidR="00E551D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як</w:t>
      </w:r>
      <w:r w:rsidR="00E551D4">
        <w:rPr>
          <w:sz w:val="28"/>
          <w:szCs w:val="28"/>
          <w:lang w:val="uk-UA"/>
        </w:rPr>
        <w:t>а</w:t>
      </w:r>
      <w:r w:rsidRPr="00F26FCC"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>влаштован</w:t>
      </w:r>
      <w:r w:rsidR="00E551D4">
        <w:rPr>
          <w:sz w:val="28"/>
          <w:lang w:val="uk-UA"/>
        </w:rPr>
        <w:t>а</w:t>
      </w:r>
      <w:r w:rsidRPr="0071137F">
        <w:rPr>
          <w:sz w:val="28"/>
          <w:lang w:val="uk-UA"/>
        </w:rPr>
        <w:t xml:space="preserve"> під </w:t>
      </w:r>
      <w:r>
        <w:rPr>
          <w:sz w:val="28"/>
          <w:lang w:val="uk-UA"/>
        </w:rPr>
        <w:t>піклування</w:t>
      </w:r>
      <w:r w:rsidRPr="0071137F">
        <w:rPr>
          <w:sz w:val="28"/>
          <w:lang w:val="uk-UA"/>
        </w:rPr>
        <w:t xml:space="preserve"> громадя</w:t>
      </w:r>
      <w:r>
        <w:rPr>
          <w:sz w:val="28"/>
          <w:lang w:val="uk-UA"/>
        </w:rPr>
        <w:t>н</w:t>
      </w:r>
      <w:r w:rsidR="00E551D4">
        <w:rPr>
          <w:sz w:val="28"/>
          <w:lang w:val="uk-UA"/>
        </w:rPr>
        <w:t>ки</w:t>
      </w:r>
      <w:r>
        <w:rPr>
          <w:sz w:val="28"/>
          <w:lang w:val="uk-UA"/>
        </w:rPr>
        <w:t xml:space="preserve"> </w:t>
      </w:r>
      <w:proofErr w:type="spellStart"/>
      <w:r w:rsidR="00E551D4" w:rsidRPr="00E551D4">
        <w:rPr>
          <w:sz w:val="28"/>
          <w:szCs w:val="28"/>
          <w:lang w:val="uk-UA"/>
        </w:rPr>
        <w:t>Штефуци</w:t>
      </w:r>
      <w:proofErr w:type="spellEnd"/>
      <w:r w:rsidR="00E551D4" w:rsidRPr="00E551D4">
        <w:rPr>
          <w:sz w:val="28"/>
          <w:szCs w:val="28"/>
          <w:lang w:val="uk-UA"/>
        </w:rPr>
        <w:t xml:space="preserve"> Тетяни Іванівни</w:t>
      </w:r>
      <w:r>
        <w:rPr>
          <w:sz w:val="28"/>
          <w:lang w:val="uk-UA"/>
        </w:rPr>
        <w:t>, мешкан</w:t>
      </w:r>
      <w:r w:rsidR="00E551D4">
        <w:rPr>
          <w:sz w:val="28"/>
          <w:lang w:val="uk-UA"/>
        </w:rPr>
        <w:t>ки</w:t>
      </w:r>
      <w:r>
        <w:rPr>
          <w:sz w:val="28"/>
          <w:lang w:val="uk-UA"/>
        </w:rPr>
        <w:t xml:space="preserve">  м.</w:t>
      </w:r>
      <w:r>
        <w:rPr>
          <w:sz w:val="28"/>
          <w:szCs w:val="28"/>
          <w:lang w:val="uk-UA"/>
        </w:rPr>
        <w:t xml:space="preserve"> Хуст, вул. </w:t>
      </w:r>
      <w:r w:rsidR="00E551D4">
        <w:rPr>
          <w:sz w:val="28"/>
          <w:szCs w:val="28"/>
          <w:lang w:val="uk-UA"/>
        </w:rPr>
        <w:t>Львівська</w:t>
      </w:r>
      <w:r>
        <w:rPr>
          <w:sz w:val="28"/>
          <w:szCs w:val="28"/>
          <w:lang w:val="uk-UA"/>
        </w:rPr>
        <w:t>, буд.</w:t>
      </w:r>
      <w:r w:rsidR="00E551D4">
        <w:rPr>
          <w:sz w:val="28"/>
          <w:szCs w:val="28"/>
          <w:lang w:val="uk-UA"/>
        </w:rPr>
        <w:t>162</w:t>
      </w:r>
      <w:r w:rsidRPr="0071137F">
        <w:rPr>
          <w:sz w:val="28"/>
          <w:lang w:val="uk-UA"/>
        </w:rPr>
        <w:t xml:space="preserve">, </w:t>
      </w:r>
      <w:r>
        <w:rPr>
          <w:sz w:val="28"/>
          <w:lang w:val="uk-UA"/>
        </w:rPr>
        <w:t>як так</w:t>
      </w:r>
      <w:r w:rsidR="007B1D38">
        <w:rPr>
          <w:sz w:val="28"/>
          <w:lang w:val="uk-UA"/>
        </w:rPr>
        <w:t>у</w:t>
      </w:r>
      <w:r w:rsidRPr="0071137F">
        <w:rPr>
          <w:sz w:val="28"/>
          <w:lang w:val="uk-UA"/>
        </w:rPr>
        <w:t>, що потребує поліпшення житлових умов та включити до списку осіб, що користуються позачерговим правом отримання соціального житла.</w:t>
      </w:r>
    </w:p>
    <w:p w14:paraId="09305B89" w14:textId="77777777" w:rsidR="00BC5ED2" w:rsidRPr="00300EFB" w:rsidRDefault="00BC5ED2" w:rsidP="00BC5ED2">
      <w:pPr>
        <w:suppressAutoHyphens/>
        <w:jc w:val="both"/>
        <w:rPr>
          <w:sz w:val="28"/>
          <w:szCs w:val="28"/>
          <w:lang w:val="uk-UA"/>
        </w:rPr>
      </w:pPr>
      <w:r w:rsidRPr="00300EFB">
        <w:rPr>
          <w:sz w:val="28"/>
          <w:szCs w:val="28"/>
          <w:lang w:val="uk-UA"/>
        </w:rPr>
        <w:t xml:space="preserve">      2. Контроль за виконанням даного рішення покласти на заступника міського голови з питань діяльності виконавчих органів влади </w:t>
      </w:r>
      <w:proofErr w:type="spellStart"/>
      <w:r w:rsidRPr="00300EFB">
        <w:rPr>
          <w:sz w:val="28"/>
          <w:szCs w:val="28"/>
          <w:lang w:val="uk-UA"/>
        </w:rPr>
        <w:t>Тесличка</w:t>
      </w:r>
      <w:proofErr w:type="spellEnd"/>
      <w:r w:rsidRPr="00300EFB">
        <w:rPr>
          <w:sz w:val="28"/>
          <w:szCs w:val="28"/>
          <w:lang w:val="uk-UA"/>
        </w:rPr>
        <w:t xml:space="preserve"> П.І. та </w:t>
      </w:r>
      <w:r w:rsidRPr="00300EFB">
        <w:rPr>
          <w:sz w:val="28"/>
          <w:szCs w:val="28"/>
          <w:shd w:val="clear" w:color="auto" w:fill="FFFFFF"/>
          <w:lang w:val="uk-UA"/>
        </w:rPr>
        <w:t>громадської</w:t>
      </w:r>
      <w:r w:rsidRPr="00300EFB">
        <w:rPr>
          <w:sz w:val="28"/>
          <w:szCs w:val="28"/>
          <w:lang w:val="uk-UA"/>
        </w:rPr>
        <w:t xml:space="preserve"> комісії з  </w:t>
      </w:r>
      <w:r w:rsidRPr="00300EFB">
        <w:rPr>
          <w:sz w:val="28"/>
          <w:szCs w:val="28"/>
          <w:shd w:val="clear" w:color="auto" w:fill="FFFFFF"/>
          <w:lang w:val="uk-UA"/>
        </w:rPr>
        <w:t>розгляду</w:t>
      </w:r>
      <w:r w:rsidRPr="00300EFB">
        <w:rPr>
          <w:sz w:val="28"/>
          <w:szCs w:val="28"/>
          <w:lang w:val="uk-UA"/>
        </w:rPr>
        <w:t xml:space="preserve"> житлових питань виконавчого комітету Хустської міської ради.</w:t>
      </w:r>
    </w:p>
    <w:p w14:paraId="1F344DFE" w14:textId="77777777" w:rsidR="00BC5ED2" w:rsidRDefault="00BC5ED2" w:rsidP="00BC5ED2">
      <w:pPr>
        <w:suppressAutoHyphens/>
        <w:jc w:val="both"/>
        <w:rPr>
          <w:sz w:val="28"/>
          <w:lang w:val="uk-UA"/>
        </w:rPr>
      </w:pPr>
    </w:p>
    <w:p w14:paraId="34A0DE18" w14:textId="77777777" w:rsidR="00BC5ED2" w:rsidRPr="000A4020" w:rsidRDefault="00BC5ED2" w:rsidP="00BC5ED2">
      <w:pPr>
        <w:suppressAutoHyphens/>
        <w:jc w:val="both"/>
        <w:rPr>
          <w:sz w:val="28"/>
          <w:lang w:val="uk-U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3"/>
        <w:gridCol w:w="4534"/>
      </w:tblGrid>
      <w:tr w:rsidR="00BC5ED2" w:rsidRPr="00565B49" w14:paraId="3EAE5595" w14:textId="77777777" w:rsidTr="004232F6">
        <w:tc>
          <w:tcPr>
            <w:tcW w:w="4583" w:type="dxa"/>
          </w:tcPr>
          <w:p w14:paraId="1A7509E0" w14:textId="77777777" w:rsidR="00BC5ED2" w:rsidRPr="00565B49" w:rsidRDefault="00BC5ED2" w:rsidP="004232F6">
            <w:pPr>
              <w:suppressAutoHyphens/>
              <w:spacing w:before="100" w:beforeAutospacing="1" w:after="100" w:afterAutospacing="1"/>
              <w:jc w:val="both"/>
              <w:rPr>
                <w:b/>
                <w:sz w:val="30"/>
                <w:lang w:val="uk-UA"/>
              </w:rPr>
            </w:pPr>
            <w:r>
              <w:rPr>
                <w:b/>
                <w:sz w:val="30"/>
                <w:lang w:val="uk-UA"/>
              </w:rPr>
              <w:t>В.о. міського голови</w:t>
            </w:r>
          </w:p>
        </w:tc>
        <w:tc>
          <w:tcPr>
            <w:tcW w:w="4534" w:type="dxa"/>
          </w:tcPr>
          <w:p w14:paraId="170890F9" w14:textId="77777777" w:rsidR="00BC5ED2" w:rsidRPr="00565B49" w:rsidRDefault="00BC5ED2" w:rsidP="004232F6">
            <w:pPr>
              <w:suppressAutoHyphens/>
              <w:spacing w:before="100" w:beforeAutospacing="1" w:after="100" w:afterAutospacing="1"/>
              <w:jc w:val="right"/>
              <w:rPr>
                <w:b/>
                <w:sz w:val="30"/>
                <w:lang w:val="uk-UA"/>
              </w:rPr>
            </w:pPr>
            <w:r>
              <w:rPr>
                <w:b/>
                <w:sz w:val="30"/>
                <w:lang w:val="uk-UA"/>
              </w:rPr>
              <w:t>Василь ГУБАЛЬ</w:t>
            </w:r>
          </w:p>
        </w:tc>
      </w:tr>
    </w:tbl>
    <w:p w14:paraId="730B3EF4" w14:textId="77777777" w:rsidR="00877931" w:rsidRDefault="00877931"/>
    <w:sectPr w:rsidR="008779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78"/>
    <w:rsid w:val="00113DA3"/>
    <w:rsid w:val="00243996"/>
    <w:rsid w:val="00564DE6"/>
    <w:rsid w:val="00581739"/>
    <w:rsid w:val="006373ED"/>
    <w:rsid w:val="007A3978"/>
    <w:rsid w:val="007A3A4F"/>
    <w:rsid w:val="007B1D38"/>
    <w:rsid w:val="007D1E76"/>
    <w:rsid w:val="00864977"/>
    <w:rsid w:val="00877931"/>
    <w:rsid w:val="00894363"/>
    <w:rsid w:val="0095076E"/>
    <w:rsid w:val="00A33D08"/>
    <w:rsid w:val="00BC5ED2"/>
    <w:rsid w:val="00E538DF"/>
    <w:rsid w:val="00E551D4"/>
    <w:rsid w:val="00E97CCF"/>
    <w:rsid w:val="00EC6E7D"/>
    <w:rsid w:val="00F9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ED48"/>
  <w15:chartTrackingRefBased/>
  <w15:docId w15:val="{A60E2132-7EC5-480D-9B75-E1F0F5CC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ED2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39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9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97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97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97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97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97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97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97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3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3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39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39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39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39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39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39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39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7A3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97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7A3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397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7A39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397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7A397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3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7A397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39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Ангеліна Штефуца</dc:creator>
  <cp:keywords/>
  <dc:description/>
  <cp:lastModifiedBy>Khust Miskrada</cp:lastModifiedBy>
  <cp:revision>6</cp:revision>
  <cp:lastPrinted>2026-08-20T13:29:00Z</cp:lastPrinted>
  <dcterms:created xsi:type="dcterms:W3CDTF">2026-08-20T10:36:00Z</dcterms:created>
  <dcterms:modified xsi:type="dcterms:W3CDTF">2026-08-27T11:30:00Z</dcterms:modified>
</cp:coreProperties>
</file>