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251" w:rsidRDefault="00745251" w:rsidP="00745251">
      <w:pPr>
        <w:suppressAutoHyphens/>
        <w:ind w:left="-540"/>
        <w:jc w:val="center"/>
      </w:pPr>
      <w:r>
        <w:rPr>
          <w:noProof/>
        </w:rPr>
        <w:drawing>
          <wp:inline distT="0" distB="0" distL="0" distR="0">
            <wp:extent cx="438150" cy="600075"/>
            <wp:effectExtent l="0" t="0" r="0" b="9525"/>
            <wp:docPr id="11586776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251" w:rsidRPr="00865D07" w:rsidRDefault="00745251" w:rsidP="00745251">
      <w:pPr>
        <w:suppressAutoHyphens/>
        <w:spacing w:before="40"/>
        <w:ind w:left="-539"/>
        <w:jc w:val="center"/>
        <w:rPr>
          <w:b/>
          <w:sz w:val="28"/>
          <w:szCs w:val="28"/>
        </w:rPr>
      </w:pPr>
      <w:r w:rsidRPr="00865D07">
        <w:rPr>
          <w:b/>
          <w:sz w:val="28"/>
          <w:szCs w:val="28"/>
        </w:rPr>
        <w:t>УКРАЇНА</w:t>
      </w:r>
    </w:p>
    <w:tbl>
      <w:tblPr>
        <w:tblW w:w="0" w:type="auto"/>
        <w:tblInd w:w="-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0"/>
        <w:gridCol w:w="1128"/>
      </w:tblGrid>
      <w:tr w:rsidR="00745251" w:rsidRPr="00865D07" w:rsidTr="00EA26D1">
        <w:tc>
          <w:tcPr>
            <w:tcW w:w="9768" w:type="dxa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  <w:hideMark/>
          </w:tcPr>
          <w:p w:rsidR="00745251" w:rsidRPr="00865D07" w:rsidRDefault="00745251" w:rsidP="00EA26D1">
            <w:pPr>
              <w:jc w:val="center"/>
              <w:rPr>
                <w:b/>
                <w:color w:val="000000"/>
                <w:spacing w:val="20"/>
                <w:sz w:val="28"/>
                <w:szCs w:val="28"/>
              </w:rPr>
            </w:pPr>
            <w:r w:rsidRPr="00865D07">
              <w:rPr>
                <w:b/>
                <w:color w:val="000000"/>
                <w:spacing w:val="20"/>
                <w:sz w:val="28"/>
                <w:szCs w:val="28"/>
              </w:rPr>
              <w:t>ХУСТСЬКА</w:t>
            </w:r>
            <w:r w:rsidRPr="00865D07">
              <w:rPr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865D07">
              <w:rPr>
                <w:b/>
                <w:color w:val="000000"/>
                <w:spacing w:val="20"/>
                <w:sz w:val="28"/>
                <w:szCs w:val="28"/>
              </w:rPr>
              <w:t>МІСЬКА</w:t>
            </w:r>
            <w:r w:rsidRPr="00865D07">
              <w:rPr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865D07">
              <w:rPr>
                <w:b/>
                <w:color w:val="000000"/>
                <w:spacing w:val="20"/>
                <w:sz w:val="28"/>
                <w:szCs w:val="28"/>
              </w:rPr>
              <w:t>РАДА</w:t>
            </w:r>
          </w:p>
          <w:p w:rsidR="00745251" w:rsidRPr="00865D07" w:rsidRDefault="00745251" w:rsidP="00EA26D1">
            <w:pPr>
              <w:suppressAutoHyphens/>
              <w:spacing w:before="40"/>
              <w:jc w:val="center"/>
              <w:rPr>
                <w:b/>
                <w:sz w:val="28"/>
                <w:szCs w:val="28"/>
              </w:rPr>
            </w:pPr>
            <w:r w:rsidRPr="00865D07">
              <w:rPr>
                <w:b/>
                <w:color w:val="000000"/>
                <w:spacing w:val="20"/>
                <w:sz w:val="28"/>
                <w:szCs w:val="28"/>
              </w:rPr>
              <w:t>ВИКОНАВЧИЙ</w:t>
            </w:r>
            <w:r w:rsidRPr="00865D07">
              <w:rPr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865D07">
              <w:rPr>
                <w:b/>
                <w:color w:val="000000"/>
                <w:spacing w:val="20"/>
                <w:sz w:val="28"/>
                <w:szCs w:val="28"/>
              </w:rPr>
              <w:t>КОМІТЕТ</w:t>
            </w:r>
          </w:p>
        </w:tc>
      </w:tr>
      <w:tr w:rsidR="00745251" w:rsidRPr="00865D07" w:rsidTr="00EA26D1">
        <w:trPr>
          <w:gridBefore w:val="1"/>
          <w:wBefore w:w="8640" w:type="dxa"/>
        </w:trPr>
        <w:tc>
          <w:tcPr>
            <w:tcW w:w="1128" w:type="dxa"/>
            <w:hideMark/>
          </w:tcPr>
          <w:p w:rsidR="00745251" w:rsidRPr="00865D07" w:rsidRDefault="00745251" w:rsidP="00EA26D1">
            <w:pPr>
              <w:suppressAutoHyphens/>
              <w:jc w:val="right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65D07" w:rsidRDefault="00865D07" w:rsidP="00745251">
      <w:pPr>
        <w:suppressAutoHyphens/>
        <w:ind w:left="-540"/>
        <w:jc w:val="center"/>
        <w:rPr>
          <w:b/>
          <w:sz w:val="28"/>
          <w:szCs w:val="28"/>
          <w:lang w:val="uk-UA"/>
        </w:rPr>
      </w:pPr>
    </w:p>
    <w:p w:rsidR="00745251" w:rsidRPr="00865D07" w:rsidRDefault="00745251" w:rsidP="00745251">
      <w:pPr>
        <w:suppressAutoHyphens/>
        <w:ind w:left="-540"/>
        <w:jc w:val="center"/>
        <w:rPr>
          <w:b/>
          <w:sz w:val="28"/>
          <w:szCs w:val="28"/>
          <w:lang w:val="uk-UA"/>
        </w:rPr>
      </w:pPr>
      <w:r w:rsidRPr="00865D07">
        <w:rPr>
          <w:b/>
          <w:sz w:val="28"/>
          <w:szCs w:val="28"/>
        </w:rPr>
        <w:t>РІШЕННЯ</w:t>
      </w:r>
      <w:r w:rsidRPr="00865D07">
        <w:rPr>
          <w:b/>
          <w:sz w:val="28"/>
          <w:szCs w:val="28"/>
          <w:vertAlign w:val="superscript"/>
        </w:rPr>
        <w:t> </w:t>
      </w:r>
      <w:r w:rsidRPr="00865D07">
        <w:rPr>
          <w:b/>
          <w:sz w:val="28"/>
          <w:szCs w:val="28"/>
        </w:rPr>
        <w:t>№</w:t>
      </w:r>
      <w:r w:rsidRPr="00865D07">
        <w:rPr>
          <w:b/>
          <w:sz w:val="28"/>
          <w:szCs w:val="28"/>
          <w:lang w:val="uk-UA"/>
        </w:rPr>
        <w:t xml:space="preserve"> </w:t>
      </w:r>
      <w:r w:rsidR="00865D07">
        <w:rPr>
          <w:b/>
          <w:sz w:val="28"/>
          <w:szCs w:val="28"/>
          <w:lang w:val="uk-UA"/>
        </w:rPr>
        <w:t>531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0"/>
        <w:gridCol w:w="4547"/>
      </w:tblGrid>
      <w:tr w:rsidR="00745251" w:rsidRPr="00865D07" w:rsidTr="00EA26D1">
        <w:tc>
          <w:tcPr>
            <w:tcW w:w="4570" w:type="dxa"/>
            <w:hideMark/>
          </w:tcPr>
          <w:p w:rsidR="00745251" w:rsidRPr="00865D07" w:rsidRDefault="00865D07" w:rsidP="00EA26D1">
            <w:pPr>
              <w:suppressAutoHyphens/>
              <w:spacing w:before="120"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17.09.</w:t>
            </w:r>
            <w:r w:rsidR="00745251" w:rsidRPr="00865D07">
              <w:rPr>
                <w:sz w:val="28"/>
                <w:szCs w:val="28"/>
              </w:rPr>
              <w:t>20</w:t>
            </w:r>
            <w:r w:rsidR="00745251" w:rsidRPr="00865D07">
              <w:rPr>
                <w:sz w:val="28"/>
                <w:szCs w:val="28"/>
                <w:lang w:val="uk-UA"/>
              </w:rPr>
              <w:t>24</w:t>
            </w:r>
            <w:r w:rsidR="00745251" w:rsidRPr="00865D07">
              <w:rPr>
                <w:sz w:val="28"/>
                <w:szCs w:val="28"/>
                <w:vertAlign w:val="superscript"/>
              </w:rPr>
              <w:t> </w:t>
            </w:r>
            <w:r w:rsidR="00745251" w:rsidRPr="00865D07">
              <w:rPr>
                <w:sz w:val="28"/>
                <w:szCs w:val="28"/>
              </w:rPr>
              <w:t>р.</w:t>
            </w:r>
          </w:p>
        </w:tc>
        <w:tc>
          <w:tcPr>
            <w:tcW w:w="4547" w:type="dxa"/>
            <w:hideMark/>
          </w:tcPr>
          <w:p w:rsidR="00745251" w:rsidRPr="00865D07" w:rsidRDefault="00745251" w:rsidP="00EA26D1">
            <w:pPr>
              <w:suppressAutoHyphens/>
              <w:spacing w:before="120" w:after="360"/>
              <w:jc w:val="right"/>
              <w:rPr>
                <w:sz w:val="28"/>
                <w:szCs w:val="28"/>
              </w:rPr>
            </w:pPr>
            <w:r w:rsidRPr="00865D07">
              <w:rPr>
                <w:sz w:val="28"/>
                <w:szCs w:val="28"/>
              </w:rPr>
              <w:t>м.</w:t>
            </w:r>
            <w:r w:rsidRPr="00865D07">
              <w:rPr>
                <w:sz w:val="28"/>
                <w:szCs w:val="28"/>
                <w:vertAlign w:val="superscript"/>
              </w:rPr>
              <w:t xml:space="preserve">  </w:t>
            </w:r>
            <w:r w:rsidRPr="00865D07">
              <w:rPr>
                <w:sz w:val="28"/>
                <w:szCs w:val="28"/>
              </w:rPr>
              <w:t>Хуст</w:t>
            </w:r>
          </w:p>
        </w:tc>
      </w:tr>
    </w:tbl>
    <w:p w:rsidR="00745251" w:rsidRPr="00865D07" w:rsidRDefault="00745251" w:rsidP="00745251">
      <w:pPr>
        <w:ind w:right="4959"/>
        <w:rPr>
          <w:rStyle w:val="a5"/>
          <w:color w:val="000000"/>
          <w:sz w:val="28"/>
          <w:szCs w:val="28"/>
          <w:shd w:val="clear" w:color="auto" w:fill="FFFFFF"/>
          <w:lang w:val="uk-UA"/>
        </w:rPr>
      </w:pPr>
      <w:r w:rsidRPr="00865D07">
        <w:rPr>
          <w:rStyle w:val="a5"/>
          <w:color w:val="000000"/>
          <w:sz w:val="28"/>
          <w:szCs w:val="28"/>
          <w:shd w:val="clear" w:color="auto" w:fill="FFFFFF"/>
          <w:lang w:val="uk-UA"/>
        </w:rPr>
        <w:t xml:space="preserve">Про затвердження висновку </w:t>
      </w:r>
    </w:p>
    <w:p w:rsidR="00745251" w:rsidRPr="00865D07" w:rsidRDefault="00745251" w:rsidP="00745251">
      <w:pPr>
        <w:ind w:right="4959"/>
        <w:rPr>
          <w:sz w:val="28"/>
          <w:szCs w:val="28"/>
          <w:lang w:val="uk-UA"/>
        </w:rPr>
      </w:pPr>
      <w:r w:rsidRPr="00865D07">
        <w:rPr>
          <w:rStyle w:val="a5"/>
          <w:color w:val="000000"/>
          <w:sz w:val="28"/>
          <w:szCs w:val="28"/>
          <w:shd w:val="clear" w:color="auto" w:fill="FFFFFF"/>
          <w:lang w:val="uk-UA"/>
        </w:rPr>
        <w:t xml:space="preserve">опікунської ради з питань забезпечення прав повнолітніх осіб, які потребують опіки (піклування) </w:t>
      </w:r>
    </w:p>
    <w:p w:rsidR="00745251" w:rsidRPr="00865D07" w:rsidRDefault="00745251" w:rsidP="00745251">
      <w:pPr>
        <w:jc w:val="both"/>
        <w:rPr>
          <w:rStyle w:val="a5"/>
          <w:color w:val="000000"/>
          <w:sz w:val="28"/>
          <w:szCs w:val="28"/>
          <w:shd w:val="clear" w:color="auto" w:fill="FFFFFF"/>
          <w:lang w:val="uk-UA"/>
        </w:rPr>
      </w:pPr>
    </w:p>
    <w:p w:rsidR="00745251" w:rsidRPr="00865D07" w:rsidRDefault="00745251" w:rsidP="00745251">
      <w:pPr>
        <w:jc w:val="both"/>
        <w:rPr>
          <w:sz w:val="28"/>
          <w:szCs w:val="28"/>
          <w:lang w:val="uk-UA"/>
        </w:rPr>
      </w:pPr>
    </w:p>
    <w:p w:rsidR="00745251" w:rsidRPr="00865D07" w:rsidRDefault="00745251" w:rsidP="00745251">
      <w:pPr>
        <w:pStyle w:val="3"/>
        <w:tabs>
          <w:tab w:val="left" w:pos="3010"/>
        </w:tabs>
        <w:jc w:val="both"/>
        <w:rPr>
          <w:szCs w:val="28"/>
          <w:lang w:val="uk-UA"/>
        </w:rPr>
      </w:pPr>
      <w:r w:rsidRPr="00865D07">
        <w:rPr>
          <w:szCs w:val="28"/>
          <w:lang w:val="uk-UA"/>
        </w:rPr>
        <w:t xml:space="preserve">Відповідно до підпункту 4 пункту «б» частини першої статті 34, статей 40, 59, Закону України «Про місцеве самоврядування в Україні», керуючись статтями 55, 56, 60, 62, 63 Цивільного Кодексу України, </w:t>
      </w:r>
      <w:r w:rsidRPr="00865D07">
        <w:rPr>
          <w:kern w:val="2"/>
          <w:szCs w:val="28"/>
          <w:lang w:val="uk-UA" w:eastAsia="zh-CN"/>
        </w:rPr>
        <w:t>Правилами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здоров’я, Міністерства соціальної політики України, Положення про опікунську раду</w:t>
      </w:r>
      <w:r w:rsidRPr="00865D07">
        <w:rPr>
          <w:szCs w:val="28"/>
          <w:lang w:val="uk-UA"/>
        </w:rPr>
        <w:t xml:space="preserve"> з питань забезпечення прав повнолітніх осіб, які потребують опіки (піклування) затвердженого рішенням виконавчого комітету Хустської міської ради від 21.04.2021 року №188, розглянувши </w:t>
      </w:r>
      <w:r w:rsidRPr="00865D07">
        <w:rPr>
          <w:szCs w:val="28"/>
          <w:shd w:val="clear" w:color="auto" w:fill="FFFFFF"/>
          <w:lang w:val="uk-UA"/>
        </w:rPr>
        <w:t xml:space="preserve">заяву </w:t>
      </w:r>
      <w:proofErr w:type="spellStart"/>
      <w:r w:rsidRPr="00865D07">
        <w:rPr>
          <w:szCs w:val="28"/>
          <w:shd w:val="clear" w:color="auto" w:fill="FFFFFF"/>
          <w:lang w:val="uk-UA"/>
        </w:rPr>
        <w:t>Симодейко</w:t>
      </w:r>
      <w:proofErr w:type="spellEnd"/>
      <w:r w:rsidRPr="00865D07">
        <w:rPr>
          <w:szCs w:val="28"/>
          <w:shd w:val="clear" w:color="auto" w:fill="FFFFFF"/>
          <w:lang w:val="uk-UA"/>
        </w:rPr>
        <w:t xml:space="preserve"> Ярослава Михайловича від 27.08.2024 №Б-817/02-27, враховуючи протокол засідання опікунської ради від 13.09.2024 року</w:t>
      </w:r>
      <w:r w:rsidRPr="00865D07">
        <w:rPr>
          <w:szCs w:val="28"/>
          <w:lang w:val="uk-UA"/>
        </w:rPr>
        <w:t xml:space="preserve">, виконавчий комітет Хустської міської ради </w:t>
      </w:r>
    </w:p>
    <w:p w:rsidR="00745251" w:rsidRPr="00865D07" w:rsidRDefault="00745251" w:rsidP="00745251">
      <w:pPr>
        <w:ind w:firstLine="720"/>
        <w:jc w:val="both"/>
        <w:rPr>
          <w:sz w:val="28"/>
          <w:szCs w:val="28"/>
          <w:lang w:val="uk-UA"/>
        </w:rPr>
      </w:pPr>
    </w:p>
    <w:p w:rsidR="00745251" w:rsidRPr="00865D07" w:rsidRDefault="00865D07" w:rsidP="00745251">
      <w:pPr>
        <w:ind w:left="92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745251" w:rsidRPr="00865D07" w:rsidRDefault="00745251" w:rsidP="00745251">
      <w:pPr>
        <w:jc w:val="center"/>
        <w:rPr>
          <w:sz w:val="28"/>
          <w:szCs w:val="28"/>
          <w:lang w:val="uk-UA"/>
        </w:rPr>
      </w:pPr>
    </w:p>
    <w:p w:rsidR="009F21FD" w:rsidRPr="00865D07" w:rsidRDefault="009F21FD" w:rsidP="009F21FD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  <w:lang w:val="uk-UA"/>
        </w:rPr>
      </w:pPr>
      <w:r w:rsidRPr="00865D07">
        <w:rPr>
          <w:sz w:val="28"/>
          <w:szCs w:val="28"/>
          <w:lang w:val="uk-UA"/>
        </w:rPr>
        <w:t xml:space="preserve">Затвердити висновок опікунської ради з питань забезпечення прав повнолітніх осіб, які потребують опіки (піклування) щодо  недоцільності призначення  </w:t>
      </w:r>
      <w:proofErr w:type="spellStart"/>
      <w:r w:rsidRPr="00865D07">
        <w:rPr>
          <w:sz w:val="28"/>
          <w:szCs w:val="28"/>
          <w:lang w:val="uk-UA"/>
        </w:rPr>
        <w:t>Симодейко</w:t>
      </w:r>
      <w:proofErr w:type="spellEnd"/>
      <w:r w:rsidRPr="00865D07">
        <w:rPr>
          <w:sz w:val="28"/>
          <w:szCs w:val="28"/>
          <w:lang w:val="uk-UA"/>
        </w:rPr>
        <w:t xml:space="preserve"> Ярослава Михайловича  опікуном над Бажан Тетяною Іванівною, у випадку визнання Хустським районним судом її недієздатною згідно з додатком.</w:t>
      </w:r>
    </w:p>
    <w:p w:rsidR="00745251" w:rsidRPr="00865D07" w:rsidRDefault="00745251" w:rsidP="009F21FD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  <w:lang w:val="uk-UA"/>
        </w:rPr>
      </w:pPr>
      <w:r w:rsidRPr="00865D07">
        <w:rPr>
          <w:sz w:val="28"/>
          <w:szCs w:val="28"/>
          <w:lang w:val="uk-UA"/>
        </w:rPr>
        <w:t>Контроль за виконання даного рішення покласти на заступника міського голови Василя Калина.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6"/>
        <w:gridCol w:w="5059"/>
      </w:tblGrid>
      <w:tr w:rsidR="00745251" w:rsidRPr="00865D07" w:rsidTr="00EA26D1">
        <w:tc>
          <w:tcPr>
            <w:tcW w:w="4583" w:type="dxa"/>
            <w:hideMark/>
          </w:tcPr>
          <w:p w:rsidR="00745251" w:rsidRPr="00865D07" w:rsidRDefault="00745251" w:rsidP="00EA26D1">
            <w:pPr>
              <w:suppressAutoHyphens/>
              <w:spacing w:before="360"/>
              <w:jc w:val="both"/>
              <w:rPr>
                <w:b/>
                <w:sz w:val="28"/>
                <w:szCs w:val="28"/>
                <w:lang w:val="uk-UA"/>
              </w:rPr>
            </w:pPr>
            <w:r w:rsidRPr="00865D07">
              <w:rPr>
                <w:b/>
                <w:sz w:val="28"/>
                <w:szCs w:val="28"/>
                <w:lang w:val="uk-UA"/>
              </w:rPr>
              <w:t>В.о. міського голови</w:t>
            </w:r>
          </w:p>
        </w:tc>
        <w:tc>
          <w:tcPr>
            <w:tcW w:w="5056" w:type="dxa"/>
            <w:hideMark/>
          </w:tcPr>
          <w:p w:rsidR="00745251" w:rsidRPr="00865D07" w:rsidRDefault="00745251" w:rsidP="00EA26D1">
            <w:pPr>
              <w:suppressAutoHyphens/>
              <w:spacing w:before="360"/>
              <w:ind w:right="425"/>
              <w:jc w:val="right"/>
              <w:rPr>
                <w:b/>
                <w:sz w:val="28"/>
                <w:szCs w:val="28"/>
                <w:lang w:val="uk-UA"/>
              </w:rPr>
            </w:pPr>
            <w:r w:rsidRPr="00865D07">
              <w:rPr>
                <w:b/>
                <w:sz w:val="28"/>
                <w:szCs w:val="28"/>
                <w:lang w:val="uk-UA"/>
              </w:rPr>
              <w:t>Василь ГУБАЛЬ</w:t>
            </w:r>
          </w:p>
        </w:tc>
      </w:tr>
    </w:tbl>
    <w:p w:rsidR="00745251" w:rsidRPr="00865D07" w:rsidRDefault="00745251" w:rsidP="00745251">
      <w:pPr>
        <w:rPr>
          <w:sz w:val="28"/>
          <w:szCs w:val="28"/>
        </w:rPr>
      </w:pPr>
    </w:p>
    <w:p w:rsidR="00745251" w:rsidRPr="00865D07" w:rsidRDefault="00745251" w:rsidP="00745251">
      <w:pPr>
        <w:rPr>
          <w:sz w:val="28"/>
          <w:szCs w:val="28"/>
          <w:lang w:val="uk-UA"/>
        </w:rPr>
      </w:pPr>
    </w:p>
    <w:p w:rsidR="00745251" w:rsidRPr="00865D07" w:rsidRDefault="00745251" w:rsidP="00745251">
      <w:pPr>
        <w:rPr>
          <w:sz w:val="28"/>
          <w:szCs w:val="28"/>
          <w:lang w:val="uk-UA"/>
        </w:rPr>
      </w:pPr>
    </w:p>
    <w:p w:rsidR="00745251" w:rsidRDefault="00745251" w:rsidP="00745251">
      <w:pPr>
        <w:rPr>
          <w:sz w:val="28"/>
          <w:szCs w:val="28"/>
          <w:lang w:val="uk-UA"/>
        </w:rPr>
      </w:pPr>
    </w:p>
    <w:p w:rsidR="00865D07" w:rsidRPr="00865D07" w:rsidRDefault="00865D07" w:rsidP="00745251">
      <w:pPr>
        <w:rPr>
          <w:sz w:val="28"/>
          <w:szCs w:val="28"/>
          <w:lang w:val="uk-UA"/>
        </w:rPr>
      </w:pPr>
    </w:p>
    <w:tbl>
      <w:tblPr>
        <w:tblStyle w:val="a4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745251" w:rsidRPr="00865D07" w:rsidTr="00EA26D1">
        <w:tc>
          <w:tcPr>
            <w:tcW w:w="2977" w:type="dxa"/>
            <w:hideMark/>
          </w:tcPr>
          <w:p w:rsidR="00865D07" w:rsidRDefault="00865D07" w:rsidP="00EA26D1">
            <w:pPr>
              <w:jc w:val="both"/>
              <w:rPr>
                <w:sz w:val="22"/>
                <w:szCs w:val="22"/>
                <w:lang w:val="uk-UA"/>
              </w:rPr>
            </w:pPr>
          </w:p>
          <w:p w:rsidR="00865D07" w:rsidRDefault="00865D07" w:rsidP="00EA26D1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45251" w:rsidRPr="00865D07" w:rsidRDefault="00745251" w:rsidP="00EA26D1">
            <w:pPr>
              <w:jc w:val="both"/>
              <w:rPr>
                <w:sz w:val="22"/>
                <w:szCs w:val="22"/>
                <w:lang w:val="uk-UA"/>
              </w:rPr>
            </w:pPr>
            <w:r w:rsidRPr="00865D07">
              <w:rPr>
                <w:sz w:val="22"/>
                <w:szCs w:val="22"/>
                <w:lang w:val="uk-UA"/>
              </w:rPr>
              <w:lastRenderedPageBreak/>
              <w:t xml:space="preserve">Додаток </w:t>
            </w:r>
          </w:p>
          <w:p w:rsidR="00745251" w:rsidRPr="00865D07" w:rsidRDefault="00745251" w:rsidP="00EA26D1">
            <w:pPr>
              <w:rPr>
                <w:sz w:val="22"/>
                <w:szCs w:val="22"/>
                <w:lang w:val="uk-UA"/>
              </w:rPr>
            </w:pPr>
            <w:r w:rsidRPr="00865D07">
              <w:rPr>
                <w:sz w:val="22"/>
                <w:szCs w:val="22"/>
                <w:lang w:val="uk-UA"/>
              </w:rPr>
              <w:t xml:space="preserve">до рішення виконавчого комітету Хустської міської ради </w:t>
            </w:r>
          </w:p>
          <w:p w:rsidR="00745251" w:rsidRPr="00865D07" w:rsidRDefault="00745251" w:rsidP="00EA26D1">
            <w:pPr>
              <w:jc w:val="both"/>
              <w:rPr>
                <w:sz w:val="22"/>
                <w:szCs w:val="22"/>
                <w:lang w:val="uk-UA"/>
              </w:rPr>
            </w:pPr>
            <w:r w:rsidRPr="00865D07">
              <w:rPr>
                <w:sz w:val="22"/>
                <w:szCs w:val="22"/>
                <w:lang w:val="uk-UA"/>
              </w:rPr>
              <w:t xml:space="preserve">від </w:t>
            </w:r>
            <w:r w:rsidR="00865D07">
              <w:rPr>
                <w:sz w:val="22"/>
                <w:szCs w:val="22"/>
                <w:lang w:val="uk-UA"/>
              </w:rPr>
              <w:t>17.09.</w:t>
            </w:r>
            <w:r w:rsidRPr="00865D07">
              <w:rPr>
                <w:sz w:val="22"/>
                <w:szCs w:val="22"/>
                <w:lang w:val="uk-UA"/>
              </w:rPr>
              <w:t>2024р.</w:t>
            </w:r>
          </w:p>
          <w:p w:rsidR="00745251" w:rsidRPr="00865D07" w:rsidRDefault="00745251" w:rsidP="00865D07">
            <w:pPr>
              <w:jc w:val="both"/>
              <w:rPr>
                <w:sz w:val="28"/>
                <w:szCs w:val="28"/>
                <w:lang w:val="uk-UA"/>
              </w:rPr>
            </w:pPr>
            <w:r w:rsidRPr="00865D07">
              <w:rPr>
                <w:sz w:val="22"/>
                <w:szCs w:val="22"/>
                <w:lang w:val="uk-UA"/>
              </w:rPr>
              <w:t>№</w:t>
            </w:r>
            <w:r w:rsidR="00865D07">
              <w:rPr>
                <w:sz w:val="22"/>
                <w:szCs w:val="22"/>
                <w:lang w:val="uk-UA"/>
              </w:rPr>
              <w:t xml:space="preserve"> 531</w:t>
            </w:r>
          </w:p>
        </w:tc>
      </w:tr>
    </w:tbl>
    <w:p w:rsidR="00745251" w:rsidRPr="00865D07" w:rsidRDefault="00745251" w:rsidP="00865D07">
      <w:pPr>
        <w:rPr>
          <w:sz w:val="28"/>
          <w:szCs w:val="28"/>
          <w:lang w:val="uk-UA"/>
        </w:rPr>
      </w:pPr>
    </w:p>
    <w:p w:rsidR="00745251" w:rsidRPr="00865D07" w:rsidRDefault="00745251" w:rsidP="00745251">
      <w:pPr>
        <w:jc w:val="center"/>
        <w:rPr>
          <w:b/>
          <w:sz w:val="28"/>
          <w:szCs w:val="28"/>
          <w:lang w:val="uk-UA"/>
        </w:rPr>
      </w:pPr>
      <w:r w:rsidRPr="00865D07">
        <w:rPr>
          <w:b/>
          <w:sz w:val="28"/>
          <w:szCs w:val="28"/>
          <w:lang w:val="uk-UA"/>
        </w:rPr>
        <w:t>ВИСНОВОК</w:t>
      </w:r>
    </w:p>
    <w:p w:rsidR="00745251" w:rsidRPr="00865D07" w:rsidRDefault="00745251" w:rsidP="00745251">
      <w:pPr>
        <w:pStyle w:val="3"/>
        <w:rPr>
          <w:b/>
          <w:szCs w:val="28"/>
          <w:lang w:val="uk-UA"/>
        </w:rPr>
      </w:pPr>
      <w:r w:rsidRPr="00865D07">
        <w:rPr>
          <w:b/>
          <w:szCs w:val="28"/>
          <w:lang w:val="uk-UA"/>
        </w:rPr>
        <w:t>Опікунської ради з питань забезпечення прав повнолітніх осіб, які потребують опіки (піклування).</w:t>
      </w:r>
    </w:p>
    <w:p w:rsidR="00745251" w:rsidRPr="00865D07" w:rsidRDefault="00745251" w:rsidP="00745251">
      <w:pPr>
        <w:ind w:firstLine="567"/>
        <w:jc w:val="both"/>
        <w:rPr>
          <w:b/>
          <w:sz w:val="28"/>
          <w:szCs w:val="28"/>
          <w:lang w:val="uk-UA"/>
        </w:rPr>
      </w:pPr>
    </w:p>
    <w:p w:rsidR="00745251" w:rsidRPr="00865D07" w:rsidRDefault="00745251" w:rsidP="00745251">
      <w:pPr>
        <w:ind w:firstLine="567"/>
        <w:jc w:val="both"/>
        <w:rPr>
          <w:sz w:val="28"/>
          <w:szCs w:val="28"/>
          <w:lang w:val="uk-UA"/>
        </w:rPr>
      </w:pPr>
      <w:r w:rsidRPr="00865D07">
        <w:rPr>
          <w:sz w:val="28"/>
          <w:szCs w:val="28"/>
          <w:lang w:val="uk-UA"/>
        </w:rPr>
        <w:t xml:space="preserve">На адресу Хустської міської ради надійшла  заява </w:t>
      </w:r>
      <w:proofErr w:type="spellStart"/>
      <w:r w:rsidRPr="00865D07">
        <w:rPr>
          <w:sz w:val="28"/>
          <w:szCs w:val="28"/>
          <w:lang w:val="uk-UA"/>
        </w:rPr>
        <w:t>Симодейко</w:t>
      </w:r>
      <w:proofErr w:type="spellEnd"/>
      <w:r w:rsidRPr="00865D07">
        <w:rPr>
          <w:sz w:val="28"/>
          <w:szCs w:val="28"/>
          <w:lang w:val="uk-UA"/>
        </w:rPr>
        <w:t xml:space="preserve"> Ярослава Михайловича, жителя м. Хуст, вул. </w:t>
      </w:r>
      <w:r w:rsidR="00990122">
        <w:rPr>
          <w:sz w:val="28"/>
          <w:szCs w:val="28"/>
          <w:lang w:val="uk-UA"/>
        </w:rPr>
        <w:t>________</w:t>
      </w:r>
      <w:r w:rsidRPr="00865D07">
        <w:rPr>
          <w:sz w:val="28"/>
          <w:szCs w:val="28"/>
          <w:lang w:val="uk-UA"/>
        </w:rPr>
        <w:t xml:space="preserve">про  </w:t>
      </w:r>
      <w:proofErr w:type="spellStart"/>
      <w:r w:rsidRPr="00865D07">
        <w:rPr>
          <w:sz w:val="28"/>
          <w:szCs w:val="28"/>
          <w:lang w:val="uk-UA"/>
        </w:rPr>
        <w:t>про</w:t>
      </w:r>
      <w:proofErr w:type="spellEnd"/>
      <w:r w:rsidRPr="00865D07">
        <w:rPr>
          <w:sz w:val="28"/>
          <w:szCs w:val="28"/>
          <w:lang w:val="uk-UA"/>
        </w:rPr>
        <w:t xml:space="preserve"> можливість  призначення його опікуном над тещ</w:t>
      </w:r>
      <w:r w:rsidR="009F21FD" w:rsidRPr="00865D07">
        <w:rPr>
          <w:sz w:val="28"/>
          <w:szCs w:val="28"/>
          <w:lang w:val="uk-UA"/>
        </w:rPr>
        <w:t>о</w:t>
      </w:r>
      <w:r w:rsidRPr="00865D07">
        <w:rPr>
          <w:sz w:val="28"/>
          <w:szCs w:val="28"/>
          <w:lang w:val="uk-UA"/>
        </w:rPr>
        <w:t xml:space="preserve">ю Бажан Василиною Юріївною, </w:t>
      </w:r>
      <w:r w:rsidR="00990122">
        <w:rPr>
          <w:sz w:val="28"/>
          <w:szCs w:val="28"/>
          <w:lang w:val="uk-UA"/>
        </w:rPr>
        <w:t>__________</w:t>
      </w:r>
      <w:r w:rsidRPr="00865D07">
        <w:rPr>
          <w:sz w:val="28"/>
          <w:szCs w:val="28"/>
          <w:lang w:val="uk-UA"/>
        </w:rPr>
        <w:t xml:space="preserve"> </w:t>
      </w:r>
      <w:proofErr w:type="spellStart"/>
      <w:r w:rsidRPr="00865D07">
        <w:rPr>
          <w:sz w:val="28"/>
          <w:szCs w:val="28"/>
          <w:lang w:val="uk-UA"/>
        </w:rPr>
        <w:t>р.н</w:t>
      </w:r>
      <w:proofErr w:type="spellEnd"/>
      <w:r w:rsidRPr="00865D07">
        <w:rPr>
          <w:sz w:val="28"/>
          <w:szCs w:val="28"/>
          <w:lang w:val="uk-UA"/>
        </w:rPr>
        <w:t>., в разі визнання її Хустським районним судом  недієздатною.</w:t>
      </w:r>
    </w:p>
    <w:p w:rsidR="00863C02" w:rsidRPr="00865D07" w:rsidRDefault="00745251" w:rsidP="00962F98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865D07">
        <w:rPr>
          <w:color w:val="000000"/>
          <w:sz w:val="28"/>
          <w:szCs w:val="28"/>
          <w:lang w:eastAsia="uk-UA"/>
        </w:rPr>
        <w:t>Вивчивши</w:t>
      </w:r>
      <w:proofErr w:type="spellEnd"/>
      <w:r w:rsidRPr="00865D0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65D07">
        <w:rPr>
          <w:color w:val="000000"/>
          <w:sz w:val="28"/>
          <w:szCs w:val="28"/>
          <w:lang w:eastAsia="uk-UA"/>
        </w:rPr>
        <w:t>обставини</w:t>
      </w:r>
      <w:proofErr w:type="spellEnd"/>
      <w:r w:rsidRPr="00865D0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65D07">
        <w:rPr>
          <w:color w:val="000000"/>
          <w:sz w:val="28"/>
          <w:szCs w:val="28"/>
          <w:lang w:eastAsia="uk-UA"/>
        </w:rPr>
        <w:t>даного</w:t>
      </w:r>
      <w:proofErr w:type="spellEnd"/>
      <w:r w:rsidRPr="00865D0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65D07">
        <w:rPr>
          <w:color w:val="000000"/>
          <w:sz w:val="28"/>
          <w:szCs w:val="28"/>
          <w:lang w:eastAsia="uk-UA"/>
        </w:rPr>
        <w:t>питання</w:t>
      </w:r>
      <w:proofErr w:type="spellEnd"/>
      <w:r w:rsidRPr="00865D07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865D07">
        <w:rPr>
          <w:color w:val="000000"/>
          <w:sz w:val="28"/>
          <w:szCs w:val="28"/>
          <w:lang w:eastAsia="uk-UA"/>
        </w:rPr>
        <w:t>розглянувши</w:t>
      </w:r>
      <w:proofErr w:type="spellEnd"/>
      <w:r w:rsidRPr="00865D07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865D07">
        <w:rPr>
          <w:color w:val="000000"/>
          <w:sz w:val="28"/>
          <w:szCs w:val="28"/>
          <w:lang w:eastAsia="uk-UA"/>
        </w:rPr>
        <w:t>засіданні</w:t>
      </w:r>
      <w:proofErr w:type="spellEnd"/>
      <w:r w:rsidRPr="00865D0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65D07">
        <w:rPr>
          <w:color w:val="000000"/>
          <w:sz w:val="28"/>
          <w:szCs w:val="28"/>
          <w:lang w:eastAsia="uk-UA"/>
        </w:rPr>
        <w:t>опікунської</w:t>
      </w:r>
      <w:proofErr w:type="spellEnd"/>
      <w:r w:rsidRPr="00865D07">
        <w:rPr>
          <w:color w:val="000000"/>
          <w:sz w:val="28"/>
          <w:szCs w:val="28"/>
          <w:lang w:eastAsia="uk-UA"/>
        </w:rPr>
        <w:t xml:space="preserve"> ради при</w:t>
      </w:r>
      <w:r w:rsidRPr="00865D07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865D07">
        <w:rPr>
          <w:color w:val="000000"/>
          <w:sz w:val="28"/>
          <w:szCs w:val="28"/>
          <w:lang w:eastAsia="uk-UA"/>
        </w:rPr>
        <w:t>виконавчому</w:t>
      </w:r>
      <w:proofErr w:type="spellEnd"/>
      <w:r w:rsidRPr="00865D0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65D07">
        <w:rPr>
          <w:color w:val="000000"/>
          <w:sz w:val="28"/>
          <w:szCs w:val="28"/>
          <w:lang w:eastAsia="uk-UA"/>
        </w:rPr>
        <w:t>комітеті</w:t>
      </w:r>
      <w:proofErr w:type="spellEnd"/>
      <w:r w:rsidRPr="00865D0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65D07">
        <w:rPr>
          <w:color w:val="000000"/>
          <w:sz w:val="28"/>
          <w:szCs w:val="28"/>
          <w:lang w:eastAsia="uk-UA"/>
        </w:rPr>
        <w:t>міської</w:t>
      </w:r>
      <w:proofErr w:type="spellEnd"/>
      <w:r w:rsidRPr="00865D07">
        <w:rPr>
          <w:color w:val="000000"/>
          <w:sz w:val="28"/>
          <w:szCs w:val="28"/>
          <w:lang w:eastAsia="uk-UA"/>
        </w:rPr>
        <w:t xml:space="preserve"> ради </w:t>
      </w:r>
      <w:proofErr w:type="spellStart"/>
      <w:r w:rsidRPr="00865D07">
        <w:rPr>
          <w:color w:val="000000"/>
          <w:sz w:val="28"/>
          <w:szCs w:val="28"/>
          <w:lang w:eastAsia="uk-UA"/>
        </w:rPr>
        <w:t>документи</w:t>
      </w:r>
      <w:proofErr w:type="spellEnd"/>
      <w:r w:rsidRPr="00865D07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865D07">
        <w:rPr>
          <w:color w:val="000000"/>
          <w:sz w:val="28"/>
          <w:szCs w:val="28"/>
          <w:lang w:eastAsia="uk-UA"/>
        </w:rPr>
        <w:t>довідки</w:t>
      </w:r>
      <w:proofErr w:type="spellEnd"/>
      <w:r w:rsidRPr="00865D07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865D07">
        <w:rPr>
          <w:color w:val="000000"/>
          <w:sz w:val="28"/>
          <w:szCs w:val="28"/>
          <w:lang w:eastAsia="uk-UA"/>
        </w:rPr>
        <w:t>надані</w:t>
      </w:r>
      <w:proofErr w:type="spellEnd"/>
      <w:r w:rsidRPr="00865D0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65D07">
        <w:rPr>
          <w:color w:val="000000"/>
          <w:sz w:val="28"/>
          <w:szCs w:val="28"/>
          <w:lang w:eastAsia="uk-UA"/>
        </w:rPr>
        <w:t>заявником</w:t>
      </w:r>
      <w:proofErr w:type="spellEnd"/>
      <w:r w:rsidRPr="00865D07">
        <w:rPr>
          <w:color w:val="000000"/>
          <w:sz w:val="28"/>
          <w:szCs w:val="28"/>
          <w:lang w:eastAsia="uk-UA"/>
        </w:rPr>
        <w:t>,</w:t>
      </w:r>
      <w:r w:rsidRPr="00865D07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865D07">
        <w:rPr>
          <w:color w:val="000000"/>
          <w:sz w:val="28"/>
          <w:szCs w:val="28"/>
          <w:lang w:eastAsia="uk-UA"/>
        </w:rPr>
        <w:t>встановлено</w:t>
      </w:r>
      <w:proofErr w:type="spellEnd"/>
      <w:r w:rsidRPr="00865D07">
        <w:rPr>
          <w:color w:val="000000"/>
          <w:sz w:val="28"/>
          <w:szCs w:val="28"/>
          <w:lang w:val="uk-UA" w:eastAsia="uk-UA"/>
        </w:rPr>
        <w:t xml:space="preserve">: </w:t>
      </w:r>
    </w:p>
    <w:p w:rsidR="00962F98" w:rsidRPr="00865D07" w:rsidRDefault="00863C02" w:rsidP="00962F98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865D07">
        <w:rPr>
          <w:color w:val="000000"/>
          <w:sz w:val="28"/>
          <w:szCs w:val="28"/>
          <w:lang w:val="uk-UA" w:eastAsia="uk-UA"/>
        </w:rPr>
        <w:t xml:space="preserve">- </w:t>
      </w:r>
      <w:r w:rsidR="00745251" w:rsidRPr="00865D07">
        <w:rPr>
          <w:color w:val="000000"/>
          <w:sz w:val="28"/>
          <w:szCs w:val="28"/>
          <w:lang w:val="uk-UA" w:eastAsia="uk-UA"/>
        </w:rPr>
        <w:t xml:space="preserve">Бажан Василина Юріївна  є особою з інвалідністю ІІ групи загального захворювання,  </w:t>
      </w:r>
      <w:r w:rsidR="00962F98" w:rsidRPr="00865D07">
        <w:rPr>
          <w:color w:val="000000"/>
          <w:sz w:val="28"/>
          <w:szCs w:val="28"/>
          <w:lang w:val="uk-UA" w:eastAsia="uk-UA"/>
        </w:rPr>
        <w:t>що підтверджується довідкою до акту огляду МСЕК серії 10ААА №535382 від 22.06.2011 року. Неодноразов</w:t>
      </w:r>
      <w:r w:rsidR="009F21FD" w:rsidRPr="00865D07">
        <w:rPr>
          <w:color w:val="000000"/>
          <w:sz w:val="28"/>
          <w:szCs w:val="28"/>
          <w:lang w:val="uk-UA" w:eastAsia="uk-UA"/>
        </w:rPr>
        <w:t xml:space="preserve">о проходить </w:t>
      </w:r>
      <w:r w:rsidR="00962F98" w:rsidRPr="00865D07">
        <w:rPr>
          <w:color w:val="000000"/>
          <w:sz w:val="28"/>
          <w:szCs w:val="28"/>
          <w:lang w:val="uk-UA" w:eastAsia="uk-UA"/>
        </w:rPr>
        <w:t xml:space="preserve"> лікування  в лікаря – психіатра</w:t>
      </w:r>
      <w:r w:rsidR="009F21FD" w:rsidRPr="00865D07">
        <w:rPr>
          <w:color w:val="000000"/>
          <w:sz w:val="28"/>
          <w:szCs w:val="28"/>
          <w:lang w:val="uk-UA" w:eastAsia="uk-UA"/>
        </w:rPr>
        <w:t xml:space="preserve"> згідно виписки із медичної карти амбулаторно хворого</w:t>
      </w:r>
      <w:r w:rsidR="00962F98" w:rsidRPr="00865D07">
        <w:rPr>
          <w:color w:val="000000"/>
          <w:sz w:val="28"/>
          <w:szCs w:val="28"/>
          <w:lang w:val="uk-UA" w:eastAsia="uk-UA"/>
        </w:rPr>
        <w:t>.</w:t>
      </w:r>
    </w:p>
    <w:p w:rsidR="00745251" w:rsidRPr="00865D07" w:rsidRDefault="00745251" w:rsidP="00745251">
      <w:pPr>
        <w:ind w:firstLine="567"/>
        <w:jc w:val="both"/>
        <w:rPr>
          <w:sz w:val="28"/>
          <w:szCs w:val="28"/>
          <w:lang w:val="uk-UA"/>
        </w:rPr>
      </w:pPr>
      <w:r w:rsidRPr="00865D07">
        <w:rPr>
          <w:color w:val="000000"/>
          <w:sz w:val="28"/>
          <w:szCs w:val="28"/>
          <w:lang w:val="uk-UA" w:eastAsia="uk-UA"/>
        </w:rPr>
        <w:t xml:space="preserve">Бажання та можливість виконувати </w:t>
      </w:r>
      <w:proofErr w:type="spellStart"/>
      <w:r w:rsidRPr="00865D07">
        <w:rPr>
          <w:color w:val="000000"/>
          <w:sz w:val="28"/>
          <w:szCs w:val="28"/>
          <w:lang w:val="uk-UA" w:eastAsia="uk-UA"/>
        </w:rPr>
        <w:t>обов</w:t>
      </w:r>
      <w:proofErr w:type="spellEnd"/>
      <w:r w:rsidRPr="00865D07">
        <w:rPr>
          <w:color w:val="000000"/>
          <w:sz w:val="28"/>
          <w:szCs w:val="28"/>
          <w:lang w:eastAsia="uk-UA"/>
        </w:rPr>
        <w:t>’</w:t>
      </w:r>
      <w:proofErr w:type="spellStart"/>
      <w:r w:rsidRPr="00865D07">
        <w:rPr>
          <w:color w:val="000000"/>
          <w:sz w:val="28"/>
          <w:szCs w:val="28"/>
          <w:lang w:val="uk-UA" w:eastAsia="uk-UA"/>
        </w:rPr>
        <w:t>язки</w:t>
      </w:r>
      <w:proofErr w:type="spellEnd"/>
      <w:r w:rsidRPr="00865D07">
        <w:rPr>
          <w:color w:val="000000"/>
          <w:sz w:val="28"/>
          <w:szCs w:val="28"/>
          <w:lang w:val="uk-UA" w:eastAsia="uk-UA"/>
        </w:rPr>
        <w:t xml:space="preserve"> опікуна виявив </w:t>
      </w:r>
      <w:r w:rsidR="00962F98" w:rsidRPr="00865D07">
        <w:rPr>
          <w:color w:val="000000"/>
          <w:sz w:val="28"/>
          <w:szCs w:val="28"/>
          <w:lang w:val="uk-UA" w:eastAsia="uk-UA"/>
        </w:rPr>
        <w:t>зять</w:t>
      </w:r>
      <w:r w:rsidRPr="00865D07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962F98" w:rsidRPr="00865D07">
        <w:rPr>
          <w:sz w:val="28"/>
          <w:szCs w:val="28"/>
          <w:lang w:val="uk-UA"/>
        </w:rPr>
        <w:t>Симодейко</w:t>
      </w:r>
      <w:proofErr w:type="spellEnd"/>
      <w:r w:rsidR="00962F98" w:rsidRPr="00865D07">
        <w:rPr>
          <w:sz w:val="28"/>
          <w:szCs w:val="28"/>
          <w:lang w:val="uk-UA"/>
        </w:rPr>
        <w:t xml:space="preserve"> Ярослав Михайлович</w:t>
      </w:r>
      <w:r w:rsidRPr="00865D07">
        <w:rPr>
          <w:color w:val="000000"/>
          <w:sz w:val="28"/>
          <w:szCs w:val="28"/>
          <w:lang w:val="uk-UA" w:eastAsia="uk-UA"/>
        </w:rPr>
        <w:t xml:space="preserve">, який  </w:t>
      </w:r>
      <w:r w:rsidR="00962F98" w:rsidRPr="00865D07">
        <w:rPr>
          <w:color w:val="000000"/>
          <w:sz w:val="28"/>
          <w:szCs w:val="28"/>
          <w:lang w:val="uk-UA" w:eastAsia="uk-UA"/>
        </w:rPr>
        <w:t xml:space="preserve">зареєстрований та </w:t>
      </w:r>
      <w:r w:rsidRPr="00865D07">
        <w:rPr>
          <w:color w:val="000000"/>
          <w:sz w:val="28"/>
          <w:szCs w:val="28"/>
          <w:lang w:val="uk-UA" w:eastAsia="uk-UA"/>
        </w:rPr>
        <w:t xml:space="preserve"> проживає разом </w:t>
      </w:r>
      <w:r w:rsidR="00962F98" w:rsidRPr="00865D07">
        <w:rPr>
          <w:sz w:val="28"/>
          <w:szCs w:val="28"/>
          <w:lang w:val="uk-UA"/>
        </w:rPr>
        <w:t>з тещ</w:t>
      </w:r>
      <w:r w:rsidR="009F21FD" w:rsidRPr="00865D07">
        <w:rPr>
          <w:sz w:val="28"/>
          <w:szCs w:val="28"/>
          <w:lang w:val="uk-UA"/>
        </w:rPr>
        <w:t>о</w:t>
      </w:r>
      <w:r w:rsidR="00962F98" w:rsidRPr="00865D07">
        <w:rPr>
          <w:sz w:val="28"/>
          <w:szCs w:val="28"/>
          <w:lang w:val="uk-UA"/>
        </w:rPr>
        <w:t>ю</w:t>
      </w:r>
      <w:r w:rsidRPr="00865D07">
        <w:rPr>
          <w:color w:val="000000"/>
          <w:sz w:val="28"/>
          <w:szCs w:val="28"/>
          <w:lang w:val="uk-UA" w:eastAsia="uk-UA"/>
        </w:rPr>
        <w:t xml:space="preserve"> </w:t>
      </w:r>
      <w:r w:rsidR="00962F98" w:rsidRPr="00865D07">
        <w:rPr>
          <w:color w:val="000000"/>
          <w:sz w:val="28"/>
          <w:szCs w:val="28"/>
          <w:lang w:val="uk-UA" w:eastAsia="uk-UA"/>
        </w:rPr>
        <w:t xml:space="preserve">Бажан В.Ю. </w:t>
      </w:r>
      <w:r w:rsidRPr="00865D07">
        <w:rPr>
          <w:color w:val="000000"/>
          <w:sz w:val="28"/>
          <w:szCs w:val="28"/>
          <w:lang w:val="uk-UA" w:eastAsia="uk-UA"/>
        </w:rPr>
        <w:t xml:space="preserve"> за адресою : </w:t>
      </w:r>
      <w:r w:rsidRPr="00865D07">
        <w:rPr>
          <w:sz w:val="28"/>
          <w:szCs w:val="28"/>
          <w:lang w:val="uk-UA"/>
        </w:rPr>
        <w:t xml:space="preserve">м. Хуст, </w:t>
      </w:r>
      <w:proofErr w:type="spellStart"/>
      <w:r w:rsidRPr="00865D07">
        <w:rPr>
          <w:sz w:val="28"/>
          <w:szCs w:val="28"/>
          <w:lang w:val="uk-UA"/>
        </w:rPr>
        <w:t>вул</w:t>
      </w:r>
      <w:proofErr w:type="spellEnd"/>
      <w:r w:rsidR="00990122">
        <w:rPr>
          <w:sz w:val="28"/>
          <w:szCs w:val="28"/>
          <w:lang w:val="uk-UA"/>
        </w:rPr>
        <w:t>_____________</w:t>
      </w:r>
      <w:r w:rsidRPr="00865D07">
        <w:rPr>
          <w:sz w:val="28"/>
          <w:szCs w:val="28"/>
          <w:lang w:val="uk-UA"/>
        </w:rPr>
        <w:t>.</w:t>
      </w:r>
    </w:p>
    <w:p w:rsidR="005E6E0F" w:rsidRPr="00865D07" w:rsidRDefault="00745251" w:rsidP="005E6E0F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865D07">
        <w:rPr>
          <w:sz w:val="28"/>
          <w:szCs w:val="28"/>
          <w:lang w:val="uk-UA"/>
        </w:rPr>
        <w:t xml:space="preserve"> </w:t>
      </w:r>
      <w:r w:rsidR="005E6E0F" w:rsidRPr="00865D07">
        <w:rPr>
          <w:color w:val="000000"/>
          <w:sz w:val="28"/>
          <w:szCs w:val="28"/>
          <w:lang w:val="uk-UA" w:eastAsia="uk-UA"/>
        </w:rPr>
        <w:t>Згідно положення про опікунську раду при виконавчому комітеті Хустської міської ради основним завданням опікунської ради є розгляд та прийняття відповідних проектів рішень і рекомендацій з питань соціально-правового захисту осіб,  визначених судом недієздатними чи обмежено дієздатними, фізичних дієздатних осіб, які за станом здоров’я не можуть самостійно здійснювати свої права та виконувати обов’язки.</w:t>
      </w:r>
    </w:p>
    <w:p w:rsidR="005E6E0F" w:rsidRPr="00865D07" w:rsidRDefault="005E6E0F" w:rsidP="005E6E0F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865D07">
        <w:rPr>
          <w:color w:val="000000"/>
          <w:sz w:val="28"/>
          <w:szCs w:val="28"/>
          <w:lang w:val="uk-UA" w:eastAsia="uk-UA"/>
        </w:rPr>
        <w:t>Тому при прийнятті рішення опікунська рада  при виконавчому комітеті Хустської міської ради врахувала наступне:</w:t>
      </w:r>
    </w:p>
    <w:p w:rsidR="00863C02" w:rsidRPr="00865D07" w:rsidRDefault="009F21FD" w:rsidP="009F21FD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  <w:lang w:val="uk-UA"/>
        </w:rPr>
      </w:pPr>
      <w:r w:rsidRPr="00865D07">
        <w:rPr>
          <w:sz w:val="28"/>
          <w:szCs w:val="28"/>
          <w:lang w:val="uk-UA"/>
        </w:rPr>
        <w:t>у</w:t>
      </w:r>
      <w:r w:rsidR="00863C02" w:rsidRPr="00865D07">
        <w:rPr>
          <w:sz w:val="28"/>
          <w:szCs w:val="28"/>
          <w:lang w:val="uk-UA"/>
        </w:rPr>
        <w:t xml:space="preserve"> матеріалах справи наявні відомості, що у Бажан Василини Юріївни є дочка – </w:t>
      </w:r>
      <w:r w:rsidR="005E6E0F" w:rsidRPr="00865D07">
        <w:rPr>
          <w:sz w:val="28"/>
          <w:szCs w:val="28"/>
          <w:lang w:val="uk-UA"/>
        </w:rPr>
        <w:t xml:space="preserve"> </w:t>
      </w:r>
      <w:proofErr w:type="spellStart"/>
      <w:r w:rsidR="00863C02" w:rsidRPr="00865D07">
        <w:rPr>
          <w:sz w:val="28"/>
          <w:szCs w:val="28"/>
          <w:lang w:val="uk-UA"/>
        </w:rPr>
        <w:t>Симодейко</w:t>
      </w:r>
      <w:proofErr w:type="spellEnd"/>
      <w:r w:rsidR="00863C02" w:rsidRPr="00865D07">
        <w:rPr>
          <w:sz w:val="28"/>
          <w:szCs w:val="28"/>
          <w:lang w:val="uk-UA"/>
        </w:rPr>
        <w:t xml:space="preserve"> Тетяна Іванівна, яка зареєстрована також за </w:t>
      </w:r>
      <w:proofErr w:type="spellStart"/>
      <w:r w:rsidR="00863C02" w:rsidRPr="00865D07">
        <w:rPr>
          <w:sz w:val="28"/>
          <w:szCs w:val="28"/>
          <w:lang w:val="uk-UA"/>
        </w:rPr>
        <w:t>адресою</w:t>
      </w:r>
      <w:proofErr w:type="spellEnd"/>
      <w:r w:rsidR="00863C02" w:rsidRPr="00865D07">
        <w:rPr>
          <w:sz w:val="28"/>
          <w:szCs w:val="28"/>
          <w:lang w:val="uk-UA"/>
        </w:rPr>
        <w:t>:</w:t>
      </w:r>
      <w:r w:rsidRPr="00865D07">
        <w:rPr>
          <w:sz w:val="28"/>
          <w:szCs w:val="28"/>
          <w:lang w:val="uk-UA"/>
        </w:rPr>
        <w:t xml:space="preserve"> </w:t>
      </w:r>
      <w:proofErr w:type="spellStart"/>
      <w:r w:rsidR="00863C02" w:rsidRPr="00865D07">
        <w:rPr>
          <w:sz w:val="28"/>
          <w:szCs w:val="28"/>
          <w:lang w:val="uk-UA"/>
        </w:rPr>
        <w:t>м.Хуст</w:t>
      </w:r>
      <w:proofErr w:type="spellEnd"/>
      <w:r w:rsidR="00863C02" w:rsidRPr="00865D07">
        <w:rPr>
          <w:sz w:val="28"/>
          <w:szCs w:val="28"/>
          <w:lang w:val="uk-UA"/>
        </w:rPr>
        <w:t>, вул.</w:t>
      </w:r>
      <w:r w:rsidR="00990122">
        <w:rPr>
          <w:sz w:val="28"/>
          <w:szCs w:val="28"/>
          <w:lang w:val="uk-UA"/>
        </w:rPr>
        <w:t>___________</w:t>
      </w:r>
      <w:bookmarkStart w:id="0" w:name="_GoBack"/>
      <w:bookmarkEnd w:id="0"/>
      <w:r w:rsidR="00863C02" w:rsidRPr="00865D07">
        <w:rPr>
          <w:sz w:val="28"/>
          <w:szCs w:val="28"/>
          <w:lang w:val="uk-UA"/>
        </w:rPr>
        <w:t>.</w:t>
      </w:r>
    </w:p>
    <w:p w:rsidR="00863C02" w:rsidRPr="00865D07" w:rsidRDefault="009F21FD" w:rsidP="00863C02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  <w:lang w:val="uk-UA"/>
        </w:rPr>
      </w:pPr>
      <w:r w:rsidRPr="00865D07">
        <w:rPr>
          <w:sz w:val="28"/>
          <w:szCs w:val="28"/>
          <w:lang w:val="uk-UA"/>
        </w:rPr>
        <w:t>з</w:t>
      </w:r>
      <w:r w:rsidR="00863C02" w:rsidRPr="00865D07">
        <w:rPr>
          <w:sz w:val="28"/>
          <w:szCs w:val="28"/>
          <w:lang w:val="uk-UA"/>
        </w:rPr>
        <w:t xml:space="preserve">аявник не представив документів, які б засвідчили те, що </w:t>
      </w:r>
      <w:proofErr w:type="spellStart"/>
      <w:r w:rsidR="00863C02" w:rsidRPr="00865D07">
        <w:rPr>
          <w:sz w:val="28"/>
          <w:szCs w:val="28"/>
          <w:lang w:val="uk-UA"/>
        </w:rPr>
        <w:t>Симодейко</w:t>
      </w:r>
      <w:proofErr w:type="spellEnd"/>
      <w:r w:rsidR="00863C02" w:rsidRPr="00865D07">
        <w:rPr>
          <w:sz w:val="28"/>
          <w:szCs w:val="28"/>
          <w:lang w:val="uk-UA"/>
        </w:rPr>
        <w:t xml:space="preserve"> Т.І. не може виконувати </w:t>
      </w:r>
      <w:proofErr w:type="spellStart"/>
      <w:r w:rsidR="00863C02" w:rsidRPr="00865D07">
        <w:rPr>
          <w:sz w:val="28"/>
          <w:szCs w:val="28"/>
          <w:lang w:val="uk-UA"/>
        </w:rPr>
        <w:t>обов</w:t>
      </w:r>
      <w:proofErr w:type="spellEnd"/>
      <w:r w:rsidR="00863C02" w:rsidRPr="00865D07">
        <w:rPr>
          <w:sz w:val="28"/>
          <w:szCs w:val="28"/>
        </w:rPr>
        <w:t>’</w:t>
      </w:r>
      <w:proofErr w:type="spellStart"/>
      <w:r w:rsidR="00863C02" w:rsidRPr="00865D07">
        <w:rPr>
          <w:sz w:val="28"/>
          <w:szCs w:val="28"/>
          <w:lang w:val="uk-UA"/>
        </w:rPr>
        <w:t>язки</w:t>
      </w:r>
      <w:proofErr w:type="spellEnd"/>
      <w:r w:rsidR="00863C02" w:rsidRPr="00865D07">
        <w:rPr>
          <w:sz w:val="28"/>
          <w:szCs w:val="28"/>
          <w:lang w:val="uk-UA"/>
        </w:rPr>
        <w:t xml:space="preserve"> опікуна. </w:t>
      </w:r>
    </w:p>
    <w:p w:rsidR="00745251" w:rsidRPr="00865D07" w:rsidRDefault="00962F98" w:rsidP="00962F98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  <w:lang w:val="uk-UA"/>
        </w:rPr>
      </w:pPr>
      <w:r w:rsidRPr="00865D07">
        <w:rPr>
          <w:sz w:val="28"/>
          <w:szCs w:val="28"/>
          <w:lang w:val="uk-UA"/>
        </w:rPr>
        <w:t>з</w:t>
      </w:r>
      <w:r w:rsidR="00745251" w:rsidRPr="00865D07">
        <w:rPr>
          <w:sz w:val="28"/>
          <w:szCs w:val="28"/>
          <w:lang w:val="uk-UA"/>
        </w:rPr>
        <w:t xml:space="preserve">аявник не надав </w:t>
      </w:r>
      <w:r w:rsidR="00745251" w:rsidRPr="00865D07">
        <w:rPr>
          <w:sz w:val="28"/>
          <w:szCs w:val="28"/>
        </w:rPr>
        <w:t> </w:t>
      </w:r>
      <w:proofErr w:type="spellStart"/>
      <w:r w:rsidR="00745251" w:rsidRPr="00865D07">
        <w:rPr>
          <w:sz w:val="28"/>
          <w:szCs w:val="28"/>
        </w:rPr>
        <w:t>витяг</w:t>
      </w:r>
      <w:proofErr w:type="spellEnd"/>
      <w:r w:rsidR="00745251" w:rsidRPr="00865D07">
        <w:rPr>
          <w:sz w:val="28"/>
          <w:szCs w:val="28"/>
        </w:rPr>
        <w:t xml:space="preserve"> про </w:t>
      </w:r>
      <w:proofErr w:type="spellStart"/>
      <w:r w:rsidR="00745251" w:rsidRPr="00865D07">
        <w:rPr>
          <w:sz w:val="28"/>
          <w:szCs w:val="28"/>
        </w:rPr>
        <w:t>несудимість</w:t>
      </w:r>
      <w:proofErr w:type="spellEnd"/>
      <w:r w:rsidR="00745251" w:rsidRPr="00865D07">
        <w:rPr>
          <w:sz w:val="28"/>
          <w:szCs w:val="28"/>
        </w:rPr>
        <w:t xml:space="preserve">, </w:t>
      </w:r>
      <w:proofErr w:type="spellStart"/>
      <w:r w:rsidR="00745251" w:rsidRPr="00865D07">
        <w:rPr>
          <w:sz w:val="28"/>
          <w:szCs w:val="28"/>
        </w:rPr>
        <w:t>який</w:t>
      </w:r>
      <w:proofErr w:type="spellEnd"/>
      <w:r w:rsidR="00745251" w:rsidRPr="00865D07">
        <w:rPr>
          <w:sz w:val="28"/>
          <w:szCs w:val="28"/>
        </w:rPr>
        <w:t xml:space="preserve"> </w:t>
      </w:r>
      <w:proofErr w:type="spellStart"/>
      <w:r w:rsidR="00745251" w:rsidRPr="00865D07">
        <w:rPr>
          <w:sz w:val="28"/>
          <w:szCs w:val="28"/>
        </w:rPr>
        <w:t>підтверджує</w:t>
      </w:r>
      <w:proofErr w:type="spellEnd"/>
      <w:r w:rsidR="00745251" w:rsidRPr="00865D07">
        <w:rPr>
          <w:sz w:val="28"/>
          <w:szCs w:val="28"/>
        </w:rPr>
        <w:t xml:space="preserve"> те, </w:t>
      </w:r>
      <w:proofErr w:type="spellStart"/>
      <w:r w:rsidR="00745251" w:rsidRPr="00865D07">
        <w:rPr>
          <w:sz w:val="28"/>
          <w:szCs w:val="28"/>
        </w:rPr>
        <w:t>що</w:t>
      </w:r>
      <w:proofErr w:type="spellEnd"/>
      <w:r w:rsidR="00745251" w:rsidRPr="00865D07">
        <w:rPr>
          <w:sz w:val="28"/>
          <w:szCs w:val="28"/>
        </w:rPr>
        <w:t xml:space="preserve"> </w:t>
      </w:r>
      <w:r w:rsidR="00745251" w:rsidRPr="00865D07">
        <w:rPr>
          <w:sz w:val="28"/>
          <w:szCs w:val="28"/>
          <w:lang w:val="uk-UA"/>
        </w:rPr>
        <w:t xml:space="preserve">його </w:t>
      </w:r>
      <w:r w:rsidR="00745251" w:rsidRPr="00865D07">
        <w:rPr>
          <w:sz w:val="28"/>
          <w:szCs w:val="28"/>
        </w:rPr>
        <w:t xml:space="preserve"> не </w:t>
      </w:r>
      <w:proofErr w:type="spellStart"/>
      <w:r w:rsidR="00745251" w:rsidRPr="00865D07">
        <w:rPr>
          <w:sz w:val="28"/>
          <w:szCs w:val="28"/>
        </w:rPr>
        <w:t>було</w:t>
      </w:r>
      <w:proofErr w:type="spellEnd"/>
      <w:r w:rsidR="00745251" w:rsidRPr="00865D07">
        <w:rPr>
          <w:sz w:val="28"/>
          <w:szCs w:val="28"/>
        </w:rPr>
        <w:t xml:space="preserve"> </w:t>
      </w:r>
      <w:proofErr w:type="spellStart"/>
      <w:r w:rsidR="00745251" w:rsidRPr="00865D07">
        <w:rPr>
          <w:sz w:val="28"/>
          <w:szCs w:val="28"/>
        </w:rPr>
        <w:t>засуджено</w:t>
      </w:r>
      <w:proofErr w:type="spellEnd"/>
      <w:r w:rsidR="00745251" w:rsidRPr="00865D07">
        <w:rPr>
          <w:sz w:val="28"/>
          <w:szCs w:val="28"/>
        </w:rPr>
        <w:t xml:space="preserve"> за </w:t>
      </w:r>
      <w:proofErr w:type="spellStart"/>
      <w:r w:rsidR="00745251" w:rsidRPr="00865D07">
        <w:rPr>
          <w:sz w:val="28"/>
          <w:szCs w:val="28"/>
        </w:rPr>
        <w:t>скоєння</w:t>
      </w:r>
      <w:proofErr w:type="spellEnd"/>
      <w:r w:rsidR="00745251" w:rsidRPr="00865D07">
        <w:rPr>
          <w:sz w:val="28"/>
          <w:szCs w:val="28"/>
        </w:rPr>
        <w:t xml:space="preserve"> тяжкого </w:t>
      </w:r>
      <w:proofErr w:type="spellStart"/>
      <w:r w:rsidR="00745251" w:rsidRPr="00865D07">
        <w:rPr>
          <w:sz w:val="28"/>
          <w:szCs w:val="28"/>
        </w:rPr>
        <w:t>злочину</w:t>
      </w:r>
      <w:proofErr w:type="spellEnd"/>
      <w:r w:rsidR="009F21FD" w:rsidRPr="00865D07">
        <w:rPr>
          <w:sz w:val="28"/>
          <w:szCs w:val="28"/>
          <w:lang w:val="uk-UA"/>
        </w:rPr>
        <w:t>.</w:t>
      </w:r>
    </w:p>
    <w:p w:rsidR="00745251" w:rsidRPr="00865D07" w:rsidRDefault="00745251" w:rsidP="00745251">
      <w:pPr>
        <w:ind w:firstLine="567"/>
        <w:jc w:val="both"/>
        <w:rPr>
          <w:sz w:val="28"/>
          <w:szCs w:val="28"/>
          <w:lang w:val="uk-UA"/>
        </w:rPr>
      </w:pPr>
      <w:r w:rsidRPr="00865D07">
        <w:rPr>
          <w:sz w:val="28"/>
          <w:szCs w:val="28"/>
          <w:lang w:val="uk-UA"/>
        </w:rPr>
        <w:t>Дане питання слухалося на засіданні опікунської ради при виконавчому комітеті Хустської міської ради 13.09.2024 року.</w:t>
      </w:r>
    </w:p>
    <w:p w:rsidR="00865D07" w:rsidRDefault="00865D07" w:rsidP="00745251">
      <w:pPr>
        <w:ind w:firstLine="567"/>
        <w:jc w:val="both"/>
        <w:rPr>
          <w:sz w:val="28"/>
          <w:szCs w:val="28"/>
          <w:lang w:val="uk-UA"/>
        </w:rPr>
      </w:pPr>
    </w:p>
    <w:p w:rsidR="00865D07" w:rsidRDefault="00865D07" w:rsidP="00745251">
      <w:pPr>
        <w:ind w:firstLine="567"/>
        <w:jc w:val="both"/>
        <w:rPr>
          <w:sz w:val="28"/>
          <w:szCs w:val="28"/>
          <w:lang w:val="uk-UA"/>
        </w:rPr>
      </w:pPr>
    </w:p>
    <w:p w:rsidR="00865D07" w:rsidRDefault="00865D07" w:rsidP="00745251">
      <w:pPr>
        <w:ind w:firstLine="567"/>
        <w:jc w:val="both"/>
        <w:rPr>
          <w:sz w:val="28"/>
          <w:szCs w:val="28"/>
          <w:lang w:val="uk-UA"/>
        </w:rPr>
      </w:pPr>
    </w:p>
    <w:p w:rsidR="00865D07" w:rsidRDefault="00865D07" w:rsidP="00745251">
      <w:pPr>
        <w:ind w:firstLine="567"/>
        <w:jc w:val="both"/>
        <w:rPr>
          <w:sz w:val="28"/>
          <w:szCs w:val="28"/>
          <w:lang w:val="uk-UA"/>
        </w:rPr>
      </w:pPr>
    </w:p>
    <w:p w:rsidR="00865D07" w:rsidRDefault="00865D07" w:rsidP="00745251">
      <w:pPr>
        <w:ind w:firstLine="567"/>
        <w:jc w:val="both"/>
        <w:rPr>
          <w:sz w:val="28"/>
          <w:szCs w:val="28"/>
          <w:lang w:val="uk-UA"/>
        </w:rPr>
      </w:pPr>
    </w:p>
    <w:p w:rsidR="00745251" w:rsidRPr="00865D07" w:rsidRDefault="00745251" w:rsidP="00745251">
      <w:pPr>
        <w:ind w:firstLine="567"/>
        <w:jc w:val="both"/>
        <w:rPr>
          <w:sz w:val="28"/>
          <w:szCs w:val="28"/>
          <w:lang w:val="uk-UA"/>
        </w:rPr>
      </w:pPr>
      <w:r w:rsidRPr="00865D07">
        <w:rPr>
          <w:sz w:val="28"/>
          <w:szCs w:val="28"/>
          <w:lang w:val="uk-UA"/>
        </w:rPr>
        <w:lastRenderedPageBreak/>
        <w:t xml:space="preserve">Згідно з частиною другою статті 60 Цивільного кодексу України, орган опіки та піклування виконавчого комітету Хустської міської ради вважає </w:t>
      </w:r>
      <w:r w:rsidR="002455A3" w:rsidRPr="00865D07">
        <w:rPr>
          <w:sz w:val="28"/>
          <w:szCs w:val="28"/>
          <w:lang w:val="uk-UA"/>
        </w:rPr>
        <w:t xml:space="preserve">за </w:t>
      </w:r>
      <w:r w:rsidRPr="00865D07">
        <w:rPr>
          <w:sz w:val="28"/>
          <w:szCs w:val="28"/>
          <w:lang w:val="uk-UA"/>
        </w:rPr>
        <w:t>недоцільн</w:t>
      </w:r>
      <w:r w:rsidR="002455A3" w:rsidRPr="00865D07">
        <w:rPr>
          <w:sz w:val="28"/>
          <w:szCs w:val="28"/>
          <w:lang w:val="uk-UA"/>
        </w:rPr>
        <w:t>е</w:t>
      </w:r>
      <w:r w:rsidRPr="00865D07">
        <w:rPr>
          <w:sz w:val="28"/>
          <w:szCs w:val="28"/>
          <w:lang w:val="uk-UA"/>
        </w:rPr>
        <w:t xml:space="preserve"> призначення  </w:t>
      </w:r>
      <w:proofErr w:type="spellStart"/>
      <w:r w:rsidR="00863C02" w:rsidRPr="00865D07">
        <w:rPr>
          <w:sz w:val="28"/>
          <w:szCs w:val="28"/>
          <w:lang w:val="uk-UA"/>
        </w:rPr>
        <w:t>Симодейко</w:t>
      </w:r>
      <w:proofErr w:type="spellEnd"/>
      <w:r w:rsidR="00863C02" w:rsidRPr="00865D07">
        <w:rPr>
          <w:sz w:val="28"/>
          <w:szCs w:val="28"/>
          <w:lang w:val="uk-UA"/>
        </w:rPr>
        <w:t xml:space="preserve"> Ярослава Михайловича </w:t>
      </w:r>
      <w:r w:rsidRPr="00865D07">
        <w:rPr>
          <w:sz w:val="28"/>
          <w:szCs w:val="28"/>
          <w:lang w:val="uk-UA"/>
        </w:rPr>
        <w:t xml:space="preserve"> опікуном </w:t>
      </w:r>
      <w:r w:rsidR="009F21FD" w:rsidRPr="00865D07">
        <w:rPr>
          <w:sz w:val="28"/>
          <w:szCs w:val="28"/>
          <w:lang w:val="uk-UA"/>
        </w:rPr>
        <w:t>над Бажан Тетяною Іванівною</w:t>
      </w:r>
      <w:r w:rsidRPr="00865D07">
        <w:rPr>
          <w:sz w:val="28"/>
          <w:szCs w:val="28"/>
          <w:lang w:val="uk-UA"/>
        </w:rPr>
        <w:t>, у випадку визнання Хустським районним судом її недієздатною.</w:t>
      </w:r>
    </w:p>
    <w:p w:rsidR="00745251" w:rsidRPr="00865D07" w:rsidRDefault="00745251" w:rsidP="00745251">
      <w:pPr>
        <w:ind w:firstLine="567"/>
        <w:jc w:val="both"/>
        <w:rPr>
          <w:sz w:val="28"/>
          <w:szCs w:val="28"/>
          <w:lang w:val="uk-UA"/>
        </w:rPr>
      </w:pPr>
    </w:p>
    <w:p w:rsidR="00745251" w:rsidRPr="00865D07" w:rsidRDefault="00745251" w:rsidP="00745251">
      <w:pPr>
        <w:ind w:firstLine="567"/>
        <w:jc w:val="both"/>
        <w:rPr>
          <w:sz w:val="28"/>
          <w:szCs w:val="28"/>
          <w:lang w:val="uk-UA"/>
        </w:rPr>
      </w:pPr>
    </w:p>
    <w:p w:rsidR="00745251" w:rsidRPr="00865D07" w:rsidRDefault="00745251" w:rsidP="00745251">
      <w:pPr>
        <w:ind w:firstLine="284"/>
        <w:jc w:val="both"/>
        <w:rPr>
          <w:b/>
          <w:sz w:val="28"/>
          <w:szCs w:val="28"/>
          <w:lang w:val="uk-UA"/>
        </w:rPr>
      </w:pPr>
      <w:r w:rsidRPr="00865D07">
        <w:rPr>
          <w:b/>
          <w:sz w:val="28"/>
          <w:szCs w:val="28"/>
          <w:lang w:val="uk-UA"/>
        </w:rPr>
        <w:t>Заступник міського голови                                            Василь КАЛИН</w:t>
      </w:r>
    </w:p>
    <w:p w:rsidR="006D28BC" w:rsidRPr="00865D07" w:rsidRDefault="006D28BC">
      <w:pPr>
        <w:rPr>
          <w:sz w:val="28"/>
          <w:szCs w:val="28"/>
        </w:rPr>
      </w:pPr>
    </w:p>
    <w:sectPr w:rsidR="006D28BC" w:rsidRPr="00865D07" w:rsidSect="00C17F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2310E"/>
    <w:multiLevelType w:val="hybridMultilevel"/>
    <w:tmpl w:val="F2EA988C"/>
    <w:lvl w:ilvl="0" w:tplc="0422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5936D90"/>
    <w:multiLevelType w:val="hybridMultilevel"/>
    <w:tmpl w:val="F9AE16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18C61B3"/>
    <w:multiLevelType w:val="hybridMultilevel"/>
    <w:tmpl w:val="281E904C"/>
    <w:lvl w:ilvl="0" w:tplc="3C18B584"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>
    <w:nsid w:val="5A750919"/>
    <w:multiLevelType w:val="hybridMultilevel"/>
    <w:tmpl w:val="71A09D52"/>
    <w:lvl w:ilvl="0" w:tplc="D118237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A137411"/>
    <w:multiLevelType w:val="hybridMultilevel"/>
    <w:tmpl w:val="EDCA096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ADA44F3"/>
    <w:multiLevelType w:val="hybridMultilevel"/>
    <w:tmpl w:val="A1860C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5251"/>
    <w:rsid w:val="002455A3"/>
    <w:rsid w:val="005E6E0F"/>
    <w:rsid w:val="006D28BC"/>
    <w:rsid w:val="00745251"/>
    <w:rsid w:val="00863C02"/>
    <w:rsid w:val="00865D07"/>
    <w:rsid w:val="00962F98"/>
    <w:rsid w:val="00990122"/>
    <w:rsid w:val="009B0F89"/>
    <w:rsid w:val="009F21FD"/>
    <w:rsid w:val="00C1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D6085-0BE1-419F-8BA0-41A47136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25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4525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45251"/>
    <w:rPr>
      <w:rFonts w:ascii="Times New Roman" w:eastAsia="Times New Roman" w:hAnsi="Times New Roman" w:cs="Times New Roman"/>
      <w:kern w:val="0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745251"/>
    <w:pPr>
      <w:ind w:left="720"/>
      <w:contextualSpacing/>
    </w:pPr>
  </w:style>
  <w:style w:type="table" w:styleId="a4">
    <w:name w:val="Table Grid"/>
    <w:basedOn w:val="a1"/>
    <w:uiPriority w:val="59"/>
    <w:rsid w:val="00745251"/>
    <w:pPr>
      <w:spacing w:after="0" w:line="240" w:lineRule="auto"/>
    </w:pPr>
    <w:rPr>
      <w:kern w:val="0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74525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5D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D07"/>
    <w:rPr>
      <w:rFonts w:ascii="Tahoma" w:eastAsia="Times New Roman" w:hAnsi="Tahoma" w:cs="Tahoma"/>
      <w:kern w:val="0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vitaran31@gmail.com</dc:creator>
  <cp:keywords/>
  <dc:description/>
  <cp:lastModifiedBy>Admin</cp:lastModifiedBy>
  <cp:revision>6</cp:revision>
  <cp:lastPrinted>2024-09-13T08:16:00Z</cp:lastPrinted>
  <dcterms:created xsi:type="dcterms:W3CDTF">2024-09-13T07:35:00Z</dcterms:created>
  <dcterms:modified xsi:type="dcterms:W3CDTF">2024-09-18T06:34:00Z</dcterms:modified>
</cp:coreProperties>
</file>