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5" w:rsidRPr="007D08AD" w:rsidRDefault="002236F5" w:rsidP="00616A00">
      <w:pPr>
        <w:suppressAutoHyphens/>
        <w:ind w:left="-540"/>
        <w:jc w:val="center"/>
        <w:rPr>
          <w:sz w:val="28"/>
          <w:szCs w:val="28"/>
        </w:rPr>
      </w:pPr>
      <w:r w:rsidRPr="007D08AD">
        <w:rPr>
          <w:noProof/>
          <w:sz w:val="28"/>
          <w:szCs w:val="28"/>
        </w:rPr>
        <w:drawing>
          <wp:inline distT="0" distB="0" distL="0" distR="0">
            <wp:extent cx="4381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5" w:rsidRPr="007D08AD" w:rsidRDefault="002236F5" w:rsidP="00616A00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7D08AD">
        <w:rPr>
          <w:b/>
          <w:sz w:val="28"/>
          <w:szCs w:val="28"/>
        </w:rPr>
        <w:t>УКРАЇНА</w:t>
      </w:r>
    </w:p>
    <w:tbl>
      <w:tblPr>
        <w:tblW w:w="10038" w:type="dxa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5"/>
        <w:gridCol w:w="1843"/>
      </w:tblGrid>
      <w:tr w:rsidR="002236F5" w:rsidRPr="007D08AD" w:rsidTr="008926C6">
        <w:tc>
          <w:tcPr>
            <w:tcW w:w="1003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2236F5" w:rsidRPr="007D08AD" w:rsidRDefault="002236F5" w:rsidP="00616A00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7D08AD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7D08AD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7D08AD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7D08AD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7D08AD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2236F5" w:rsidRPr="007D08AD" w:rsidRDefault="002236F5" w:rsidP="00616A00">
            <w:pPr>
              <w:suppressAutoHyphens/>
              <w:spacing w:before="40"/>
              <w:jc w:val="center"/>
              <w:rPr>
                <w:b/>
                <w:sz w:val="28"/>
                <w:szCs w:val="28"/>
              </w:rPr>
            </w:pPr>
            <w:r w:rsidRPr="007D08AD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7D08AD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7D08AD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</w:tr>
      <w:tr w:rsidR="002236F5" w:rsidRPr="007D08AD" w:rsidTr="008926C6">
        <w:trPr>
          <w:gridBefore w:val="1"/>
          <w:wBefore w:w="8195" w:type="dxa"/>
        </w:trPr>
        <w:tc>
          <w:tcPr>
            <w:tcW w:w="1843" w:type="dxa"/>
          </w:tcPr>
          <w:p w:rsidR="002236F5" w:rsidRPr="007D08AD" w:rsidRDefault="002236F5" w:rsidP="008926C6">
            <w:pPr>
              <w:suppressAutoHyphens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72B5A" w:rsidRPr="007D08AD" w:rsidRDefault="007D08AD" w:rsidP="007D08AD">
      <w:pPr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</w:t>
      </w:r>
      <w:r w:rsidR="00616A00" w:rsidRPr="007D08AD">
        <w:rPr>
          <w:b/>
          <w:sz w:val="28"/>
          <w:szCs w:val="28"/>
          <w:lang w:val="uk-UA"/>
        </w:rPr>
        <w:t xml:space="preserve">               </w:t>
      </w:r>
      <w:r w:rsidR="002236F5" w:rsidRPr="007D08AD">
        <w:rPr>
          <w:b/>
          <w:sz w:val="28"/>
          <w:szCs w:val="28"/>
        </w:rPr>
        <w:t>РІШЕННЯ</w:t>
      </w:r>
      <w:r w:rsidR="002236F5" w:rsidRPr="007D08AD">
        <w:rPr>
          <w:b/>
          <w:sz w:val="28"/>
          <w:szCs w:val="28"/>
          <w:vertAlign w:val="superscript"/>
        </w:rPr>
        <w:t> </w:t>
      </w:r>
      <w:r w:rsidR="002236F5" w:rsidRPr="007D08AD">
        <w:rPr>
          <w:b/>
          <w:sz w:val="28"/>
          <w:szCs w:val="28"/>
        </w:rPr>
        <w:t>№</w:t>
      </w:r>
      <w:r w:rsidR="002236F5" w:rsidRPr="007D08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377</w:t>
      </w:r>
    </w:p>
    <w:p w:rsidR="00C61349" w:rsidRPr="007D08AD" w:rsidRDefault="00C61349" w:rsidP="00C61349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2236F5" w:rsidRPr="007D08AD" w:rsidTr="00DE0AD7">
        <w:tc>
          <w:tcPr>
            <w:tcW w:w="4570" w:type="dxa"/>
          </w:tcPr>
          <w:p w:rsidR="002236F5" w:rsidRPr="007D08AD" w:rsidRDefault="007D08AD" w:rsidP="007D08AD">
            <w:pPr>
              <w:suppressAutoHyphens/>
              <w:spacing w:before="12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02.07.</w:t>
            </w:r>
            <w:bookmarkStart w:id="0" w:name="_GoBack"/>
            <w:bookmarkEnd w:id="0"/>
            <w:r w:rsidR="002236F5" w:rsidRPr="007D08AD">
              <w:rPr>
                <w:sz w:val="28"/>
                <w:szCs w:val="28"/>
              </w:rPr>
              <w:t>20</w:t>
            </w:r>
            <w:r w:rsidR="002236F5" w:rsidRPr="007D08AD">
              <w:rPr>
                <w:sz w:val="28"/>
                <w:szCs w:val="28"/>
                <w:lang w:val="uk-UA"/>
              </w:rPr>
              <w:t>24</w:t>
            </w:r>
            <w:r w:rsidR="002236F5" w:rsidRPr="007D08AD">
              <w:rPr>
                <w:sz w:val="28"/>
                <w:szCs w:val="28"/>
                <w:vertAlign w:val="superscript"/>
              </w:rPr>
              <w:t> </w:t>
            </w:r>
            <w:r w:rsidR="002236F5" w:rsidRPr="007D08AD">
              <w:rPr>
                <w:sz w:val="28"/>
                <w:szCs w:val="28"/>
              </w:rPr>
              <w:t>р.</w:t>
            </w:r>
          </w:p>
        </w:tc>
        <w:tc>
          <w:tcPr>
            <w:tcW w:w="4547" w:type="dxa"/>
          </w:tcPr>
          <w:p w:rsidR="002236F5" w:rsidRPr="007D08AD" w:rsidRDefault="002236F5" w:rsidP="00DE0AD7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 w:rsidRPr="007D08AD">
              <w:rPr>
                <w:sz w:val="28"/>
                <w:szCs w:val="28"/>
              </w:rPr>
              <w:t>м.</w:t>
            </w:r>
            <w:r w:rsidRPr="007D08AD">
              <w:rPr>
                <w:sz w:val="28"/>
                <w:szCs w:val="28"/>
                <w:vertAlign w:val="superscript"/>
              </w:rPr>
              <w:t xml:space="preserve">  </w:t>
            </w:r>
            <w:r w:rsidRPr="007D08AD">
              <w:rPr>
                <w:sz w:val="28"/>
                <w:szCs w:val="28"/>
              </w:rPr>
              <w:t>Хуст</w:t>
            </w:r>
          </w:p>
        </w:tc>
      </w:tr>
    </w:tbl>
    <w:p w:rsidR="00861E13" w:rsidRPr="007D08AD" w:rsidRDefault="002236F5" w:rsidP="00D171EC">
      <w:pPr>
        <w:pStyle w:val="a4"/>
        <w:ind w:left="0" w:right="4253"/>
        <w:rPr>
          <w:rStyle w:val="a3"/>
          <w:color w:val="000000"/>
          <w:sz w:val="28"/>
          <w:szCs w:val="28"/>
          <w:shd w:val="clear" w:color="auto" w:fill="FFFFFF"/>
          <w:lang w:val="uk-UA"/>
        </w:rPr>
      </w:pPr>
      <w:r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861E13"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>погодження змін</w:t>
      </w:r>
      <w:r w:rsidR="0085608C"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>еного</w:t>
      </w:r>
      <w:r w:rsidR="00861E13"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штатного розпису структурного підрозділу «Поліклінічне відділення»</w:t>
      </w:r>
      <w:r w:rsidR="00D171EC"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83A3F" w:rsidRPr="007D08AD" w:rsidRDefault="00D171EC" w:rsidP="00D171EC">
      <w:pPr>
        <w:pStyle w:val="a4"/>
        <w:ind w:left="0" w:right="4253"/>
        <w:rPr>
          <w:b/>
          <w:sz w:val="28"/>
          <w:szCs w:val="28"/>
          <w:lang w:val="uk-UA"/>
        </w:rPr>
      </w:pPr>
      <w:r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>К</w:t>
      </w:r>
      <w:r w:rsidR="00861E13"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>НП</w:t>
      </w:r>
      <w:r w:rsidRPr="007D08A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3A3F" w:rsidRPr="007D08AD">
        <w:rPr>
          <w:b/>
          <w:sz w:val="28"/>
          <w:szCs w:val="28"/>
          <w:lang w:val="uk-UA"/>
        </w:rPr>
        <w:t>«Х</w:t>
      </w:r>
      <w:r w:rsidR="005F251D" w:rsidRPr="007D08AD">
        <w:rPr>
          <w:b/>
          <w:sz w:val="28"/>
          <w:szCs w:val="28"/>
          <w:lang w:val="uk-UA"/>
        </w:rPr>
        <w:t xml:space="preserve">устська центральна лікарня </w:t>
      </w:r>
      <w:r w:rsidRPr="007D08AD">
        <w:rPr>
          <w:b/>
          <w:sz w:val="28"/>
          <w:szCs w:val="28"/>
          <w:lang w:val="uk-UA"/>
        </w:rPr>
        <w:t>імені</w:t>
      </w:r>
      <w:r w:rsidR="00A83A3F" w:rsidRPr="007D08AD">
        <w:rPr>
          <w:b/>
          <w:sz w:val="28"/>
          <w:szCs w:val="28"/>
          <w:lang w:val="uk-UA"/>
        </w:rPr>
        <w:t xml:space="preserve"> Віцинського </w:t>
      </w:r>
      <w:r w:rsidRPr="007D08AD">
        <w:rPr>
          <w:b/>
          <w:sz w:val="28"/>
          <w:szCs w:val="28"/>
          <w:lang w:val="uk-UA"/>
        </w:rPr>
        <w:t>О</w:t>
      </w:r>
      <w:r w:rsidR="00861E13" w:rsidRPr="007D08AD">
        <w:rPr>
          <w:b/>
          <w:sz w:val="28"/>
          <w:szCs w:val="28"/>
          <w:lang w:val="uk-UA"/>
        </w:rPr>
        <w:t>.</w:t>
      </w:r>
      <w:r w:rsidRPr="007D08AD">
        <w:rPr>
          <w:b/>
          <w:sz w:val="28"/>
          <w:szCs w:val="28"/>
          <w:lang w:val="uk-UA"/>
        </w:rPr>
        <w:t>П</w:t>
      </w:r>
      <w:r w:rsidR="00861E13" w:rsidRPr="007D08AD">
        <w:rPr>
          <w:b/>
          <w:sz w:val="28"/>
          <w:szCs w:val="28"/>
          <w:lang w:val="uk-UA"/>
        </w:rPr>
        <w:t>.</w:t>
      </w:r>
      <w:r w:rsidR="005F251D" w:rsidRPr="007D08AD">
        <w:rPr>
          <w:b/>
          <w:sz w:val="28"/>
          <w:szCs w:val="28"/>
          <w:lang w:val="uk-UA"/>
        </w:rPr>
        <w:t xml:space="preserve">» </w:t>
      </w:r>
      <w:r w:rsidR="0085608C" w:rsidRPr="007D08AD">
        <w:rPr>
          <w:b/>
          <w:sz w:val="28"/>
          <w:szCs w:val="28"/>
          <w:lang w:val="uk-UA"/>
        </w:rPr>
        <w:t xml:space="preserve"> Хустської міської ради</w:t>
      </w:r>
    </w:p>
    <w:p w:rsidR="002236F5" w:rsidRPr="007D08AD" w:rsidRDefault="002236F5" w:rsidP="00A83A3F">
      <w:pPr>
        <w:ind w:right="3969"/>
        <w:rPr>
          <w:sz w:val="28"/>
          <w:szCs w:val="28"/>
          <w:lang w:val="uk-UA"/>
        </w:rPr>
      </w:pPr>
    </w:p>
    <w:p w:rsidR="005069B4" w:rsidRPr="007D08AD" w:rsidRDefault="00861E13" w:rsidP="008D508C">
      <w:pPr>
        <w:pStyle w:val="rvps1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7D08AD">
        <w:rPr>
          <w:sz w:val="28"/>
          <w:szCs w:val="28"/>
          <w:lang w:val="uk-UA"/>
        </w:rPr>
        <w:t>Розглянувши звернення директора КНП «Хустська центральна лікарня ім. Віцинського О.П.» від 26.06.2024 р. за №</w:t>
      </w:r>
      <w:r w:rsidR="008D3C1B" w:rsidRPr="007D08AD">
        <w:rPr>
          <w:sz w:val="28"/>
          <w:szCs w:val="28"/>
          <w:lang w:val="uk-UA"/>
        </w:rPr>
        <w:t xml:space="preserve"> </w:t>
      </w:r>
      <w:r w:rsidR="00063820" w:rsidRPr="007D08AD">
        <w:rPr>
          <w:sz w:val="28"/>
          <w:szCs w:val="28"/>
        </w:rPr>
        <w:t>01-06/233</w:t>
      </w:r>
      <w:r w:rsidRPr="007D08AD">
        <w:rPr>
          <w:sz w:val="28"/>
          <w:szCs w:val="28"/>
          <w:lang w:val="uk-UA"/>
        </w:rPr>
        <w:t xml:space="preserve">, у зв’язку із створенням в комунальному некомерційному підприємстві «Хустська центральна лікарня ім. Віцинського О.П.» Хустської міської ради </w:t>
      </w:r>
      <w:r w:rsidR="00616A00" w:rsidRPr="007D08AD">
        <w:rPr>
          <w:sz w:val="28"/>
          <w:szCs w:val="28"/>
          <w:lang w:val="uk-UA"/>
        </w:rPr>
        <w:t xml:space="preserve">за рішенням виконавчого комітету Хустської міської ради № 1814 від 19.03.2024 року, </w:t>
      </w:r>
      <w:r w:rsidRPr="007D08AD">
        <w:rPr>
          <w:sz w:val="28"/>
          <w:szCs w:val="28"/>
          <w:lang w:val="uk-UA"/>
        </w:rPr>
        <w:t>структурного підрозділу «Поліклінічне відділення»</w:t>
      </w:r>
      <w:r w:rsidR="00616A00" w:rsidRPr="007D08AD">
        <w:rPr>
          <w:sz w:val="28"/>
          <w:szCs w:val="28"/>
          <w:lang w:val="uk-UA"/>
        </w:rPr>
        <w:t>,</w:t>
      </w:r>
      <w:r w:rsidRPr="007D08AD">
        <w:rPr>
          <w:sz w:val="28"/>
          <w:szCs w:val="28"/>
          <w:lang w:val="uk-UA"/>
        </w:rPr>
        <w:t xml:space="preserve"> </w:t>
      </w:r>
      <w:r w:rsidR="00616A00" w:rsidRPr="007D08AD">
        <w:rPr>
          <w:sz w:val="28"/>
          <w:szCs w:val="28"/>
          <w:lang w:val="uk-UA"/>
        </w:rPr>
        <w:t>з урахуванням необхідності упорядкування штатних одиниць підрозділу «Медична комісія при Хустському районному територіальному центрі комплектування та соціальної підтримки» в погодженому рішення</w:t>
      </w:r>
      <w:r w:rsidR="0085608C" w:rsidRPr="007D08AD">
        <w:rPr>
          <w:sz w:val="28"/>
          <w:szCs w:val="28"/>
          <w:lang w:val="uk-UA"/>
        </w:rPr>
        <w:t>м</w:t>
      </w:r>
      <w:r w:rsidR="00616A00" w:rsidRPr="007D08AD">
        <w:rPr>
          <w:sz w:val="28"/>
          <w:szCs w:val="28"/>
          <w:lang w:val="uk-UA"/>
        </w:rPr>
        <w:t xml:space="preserve"> виконавчого комітету Хустської міської ради № 192 від 11.04.2024 р., штатному розписі структурного підрозділу лікарні «Поліклінічне відділення», з метою дотримання норм трудового законодавства України, за яким держава є гарантом забезпечення прав громадян на працю та керуючись ст. 17 Закону України «Про місцеве самоврядування в Україні», виконком Хустської міської ради,</w:t>
      </w:r>
    </w:p>
    <w:p w:rsidR="002236F5" w:rsidRPr="007D08AD" w:rsidRDefault="008D508C" w:rsidP="008D508C">
      <w:pPr>
        <w:pStyle w:val="rvps1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7D08AD">
        <w:rPr>
          <w:rStyle w:val="rvts8"/>
          <w:color w:val="000000"/>
          <w:sz w:val="28"/>
          <w:szCs w:val="28"/>
          <w:lang w:val="uk-UA"/>
        </w:rPr>
        <w:t xml:space="preserve">  </w:t>
      </w:r>
      <w:r w:rsidR="00BD6D6C" w:rsidRPr="007D08AD">
        <w:rPr>
          <w:rStyle w:val="rvts8"/>
          <w:color w:val="000000"/>
          <w:sz w:val="28"/>
          <w:szCs w:val="28"/>
          <w:lang w:val="uk-UA"/>
        </w:rPr>
        <w:t xml:space="preserve"> </w:t>
      </w:r>
    </w:p>
    <w:p w:rsidR="002236F5" w:rsidRPr="007D08AD" w:rsidRDefault="00172B5A" w:rsidP="00616A00">
      <w:pPr>
        <w:jc w:val="center"/>
        <w:rPr>
          <w:b/>
          <w:sz w:val="28"/>
          <w:szCs w:val="28"/>
          <w:lang w:val="uk-UA"/>
        </w:rPr>
      </w:pPr>
      <w:r w:rsidRPr="007D08AD">
        <w:rPr>
          <w:b/>
          <w:sz w:val="28"/>
          <w:szCs w:val="28"/>
          <w:lang w:val="uk-UA"/>
        </w:rPr>
        <w:t>ВИРІШИВ</w:t>
      </w:r>
      <w:r w:rsidR="002236F5" w:rsidRPr="007D08AD">
        <w:rPr>
          <w:b/>
          <w:sz w:val="28"/>
          <w:szCs w:val="28"/>
          <w:lang w:val="uk-UA"/>
        </w:rPr>
        <w:t>:</w:t>
      </w:r>
    </w:p>
    <w:p w:rsidR="002236F5" w:rsidRPr="007D08AD" w:rsidRDefault="002236F5" w:rsidP="002236F5">
      <w:pPr>
        <w:jc w:val="center"/>
        <w:rPr>
          <w:sz w:val="28"/>
          <w:szCs w:val="28"/>
          <w:lang w:val="uk-UA"/>
        </w:rPr>
      </w:pPr>
    </w:p>
    <w:p w:rsidR="00004428" w:rsidRPr="007D08AD" w:rsidRDefault="00616A00" w:rsidP="001C1E7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D08AD">
        <w:rPr>
          <w:sz w:val="28"/>
          <w:szCs w:val="28"/>
          <w:lang w:val="uk-UA"/>
        </w:rPr>
        <w:t xml:space="preserve">Погодити </w:t>
      </w:r>
      <w:r w:rsidR="0085608C" w:rsidRPr="007D08AD">
        <w:rPr>
          <w:sz w:val="28"/>
          <w:szCs w:val="28"/>
          <w:lang w:val="uk-UA"/>
        </w:rPr>
        <w:t xml:space="preserve">змінений штатний розпис структурного підрозділу </w:t>
      </w:r>
      <w:r w:rsidR="00004428" w:rsidRPr="007D08AD">
        <w:rPr>
          <w:sz w:val="28"/>
          <w:szCs w:val="28"/>
          <w:lang w:val="uk-UA"/>
        </w:rPr>
        <w:t xml:space="preserve">«Поліклінічне відділення» комунального некомерційного підприємства «Хустська центральна лікарня ім. Віцинського О.П.» Хустської міської ради згідно додатку. </w:t>
      </w:r>
    </w:p>
    <w:p w:rsidR="00004428" w:rsidRPr="007D08AD" w:rsidRDefault="00004428" w:rsidP="001C1E7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D08AD">
        <w:rPr>
          <w:sz w:val="28"/>
          <w:szCs w:val="28"/>
          <w:lang w:val="uk-UA"/>
        </w:rPr>
        <w:t xml:space="preserve">Керівнику КНП «Хустська центральна лікарня ім. Віцинського О.П.» Пристая М.М.  привести штатний розпис у відповідність до цього рішення. </w:t>
      </w:r>
    </w:p>
    <w:p w:rsidR="005F251D" w:rsidRPr="007D08AD" w:rsidRDefault="00004428" w:rsidP="0000442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D08AD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заступника міського голови Калин В.Ю.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056"/>
      </w:tblGrid>
      <w:tr w:rsidR="002236F5" w:rsidRPr="007D08AD" w:rsidTr="00DE0AD7">
        <w:tc>
          <w:tcPr>
            <w:tcW w:w="4583" w:type="dxa"/>
          </w:tcPr>
          <w:p w:rsidR="002236F5" w:rsidRPr="007D08AD" w:rsidRDefault="00004428" w:rsidP="00DE0AD7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/>
              </w:rPr>
            </w:pPr>
            <w:r w:rsidRPr="007D08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3C1B" w:rsidRPr="007D08AD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170BF9" w:rsidRPr="007D08AD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</w:tcPr>
          <w:p w:rsidR="002236F5" w:rsidRPr="007D08AD" w:rsidRDefault="00063820" w:rsidP="00063820">
            <w:pPr>
              <w:suppressAutoHyphens/>
              <w:spacing w:before="360"/>
              <w:ind w:right="425"/>
              <w:rPr>
                <w:b/>
                <w:sz w:val="28"/>
                <w:szCs w:val="28"/>
                <w:lang w:val="uk-UA"/>
              </w:rPr>
            </w:pPr>
            <w:r w:rsidRPr="007D08AD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="00170BF9" w:rsidRPr="007D08AD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  <w:tr w:rsidR="00063820" w:rsidRPr="007D08AD" w:rsidTr="00DE0AD7">
        <w:tc>
          <w:tcPr>
            <w:tcW w:w="4583" w:type="dxa"/>
          </w:tcPr>
          <w:p w:rsidR="00063820" w:rsidRPr="007D08AD" w:rsidRDefault="00063820" w:rsidP="00DE0AD7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56" w:type="dxa"/>
          </w:tcPr>
          <w:p w:rsidR="00063820" w:rsidRPr="007D08AD" w:rsidRDefault="00063820" w:rsidP="00063820">
            <w:pPr>
              <w:suppressAutoHyphens/>
              <w:spacing w:before="360"/>
              <w:ind w:right="425"/>
              <w:rPr>
                <w:b/>
                <w:sz w:val="28"/>
                <w:szCs w:val="28"/>
                <w:lang w:val="uk-UA"/>
              </w:rPr>
            </w:pPr>
          </w:p>
        </w:tc>
      </w:tr>
      <w:tr w:rsidR="00063820" w:rsidRPr="007D08AD" w:rsidTr="00DE0AD7">
        <w:tc>
          <w:tcPr>
            <w:tcW w:w="4583" w:type="dxa"/>
          </w:tcPr>
          <w:p w:rsidR="00063820" w:rsidRPr="007D08AD" w:rsidRDefault="00063820" w:rsidP="00DE0AD7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56" w:type="dxa"/>
          </w:tcPr>
          <w:p w:rsidR="00063820" w:rsidRPr="007D08AD" w:rsidRDefault="00063820" w:rsidP="00063820">
            <w:pPr>
              <w:suppressAutoHyphens/>
              <w:spacing w:before="360"/>
              <w:ind w:right="425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236F5" w:rsidRPr="007D08AD" w:rsidRDefault="002236F5" w:rsidP="002236F5">
      <w:pPr>
        <w:rPr>
          <w:sz w:val="28"/>
          <w:szCs w:val="28"/>
          <w:lang w:val="uk-UA"/>
        </w:rPr>
      </w:pPr>
    </w:p>
    <w:p w:rsidR="00172B5A" w:rsidRPr="007D08AD" w:rsidRDefault="00172B5A" w:rsidP="002236F5">
      <w:pPr>
        <w:rPr>
          <w:sz w:val="28"/>
          <w:szCs w:val="28"/>
          <w:lang w:val="uk-UA"/>
        </w:rPr>
      </w:pPr>
    </w:p>
    <w:sectPr w:rsidR="00172B5A" w:rsidRPr="007D08AD" w:rsidSect="0022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411A"/>
    <w:multiLevelType w:val="hybridMultilevel"/>
    <w:tmpl w:val="C3C85526"/>
    <w:lvl w:ilvl="0" w:tplc="2E68C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36D90"/>
    <w:multiLevelType w:val="hybridMultilevel"/>
    <w:tmpl w:val="742C19D2"/>
    <w:lvl w:ilvl="0" w:tplc="77ECFD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10B73"/>
    <w:multiLevelType w:val="hybridMultilevel"/>
    <w:tmpl w:val="BA389BE2"/>
    <w:lvl w:ilvl="0" w:tplc="636206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171A"/>
    <w:multiLevelType w:val="hybridMultilevel"/>
    <w:tmpl w:val="D3CCCDC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63769"/>
    <w:multiLevelType w:val="hybridMultilevel"/>
    <w:tmpl w:val="24FC3476"/>
    <w:lvl w:ilvl="0" w:tplc="6616CB70">
      <w:start w:val="2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2E9E1E2E"/>
    <w:multiLevelType w:val="hybridMultilevel"/>
    <w:tmpl w:val="04FA45D8"/>
    <w:lvl w:ilvl="0" w:tplc="21BCAC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91B83"/>
    <w:multiLevelType w:val="hybridMultilevel"/>
    <w:tmpl w:val="5A42284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A9181F"/>
    <w:multiLevelType w:val="hybridMultilevel"/>
    <w:tmpl w:val="261C860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FA5676"/>
    <w:multiLevelType w:val="hybridMultilevel"/>
    <w:tmpl w:val="FAFA10C2"/>
    <w:lvl w:ilvl="0" w:tplc="18BC3FF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0957CA"/>
    <w:multiLevelType w:val="hybridMultilevel"/>
    <w:tmpl w:val="62606FE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C823DB"/>
    <w:multiLevelType w:val="hybridMultilevel"/>
    <w:tmpl w:val="EC5ADDDC"/>
    <w:lvl w:ilvl="0" w:tplc="1E90DF0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3F13B3"/>
    <w:multiLevelType w:val="hybridMultilevel"/>
    <w:tmpl w:val="DB480CA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6F5"/>
    <w:rsid w:val="00003B25"/>
    <w:rsid w:val="00004428"/>
    <w:rsid w:val="00045254"/>
    <w:rsid w:val="00063820"/>
    <w:rsid w:val="00170BF9"/>
    <w:rsid w:val="00172B5A"/>
    <w:rsid w:val="001C1E7C"/>
    <w:rsid w:val="00212E67"/>
    <w:rsid w:val="002168AE"/>
    <w:rsid w:val="002236F5"/>
    <w:rsid w:val="00243CB7"/>
    <w:rsid w:val="00255578"/>
    <w:rsid w:val="002C0AAF"/>
    <w:rsid w:val="003101E6"/>
    <w:rsid w:val="00313719"/>
    <w:rsid w:val="00352D42"/>
    <w:rsid w:val="0036333F"/>
    <w:rsid w:val="00387E33"/>
    <w:rsid w:val="0039248D"/>
    <w:rsid w:val="003D65F6"/>
    <w:rsid w:val="00442A3A"/>
    <w:rsid w:val="00444769"/>
    <w:rsid w:val="005069B4"/>
    <w:rsid w:val="00594464"/>
    <w:rsid w:val="005B3004"/>
    <w:rsid w:val="005B6BA2"/>
    <w:rsid w:val="005F251D"/>
    <w:rsid w:val="00601443"/>
    <w:rsid w:val="00616A00"/>
    <w:rsid w:val="006F3FB2"/>
    <w:rsid w:val="007D08AD"/>
    <w:rsid w:val="00822DF5"/>
    <w:rsid w:val="0085608C"/>
    <w:rsid w:val="00861E13"/>
    <w:rsid w:val="00864CDB"/>
    <w:rsid w:val="008926C6"/>
    <w:rsid w:val="008D2DD9"/>
    <w:rsid w:val="008D3C1B"/>
    <w:rsid w:val="008D508C"/>
    <w:rsid w:val="009030AB"/>
    <w:rsid w:val="00982F9B"/>
    <w:rsid w:val="00A74252"/>
    <w:rsid w:val="00A83A3F"/>
    <w:rsid w:val="00AC37A1"/>
    <w:rsid w:val="00B06285"/>
    <w:rsid w:val="00B12D57"/>
    <w:rsid w:val="00B27BF4"/>
    <w:rsid w:val="00B80BC4"/>
    <w:rsid w:val="00BB0674"/>
    <w:rsid w:val="00BD6D6C"/>
    <w:rsid w:val="00C1369C"/>
    <w:rsid w:val="00C61349"/>
    <w:rsid w:val="00D15B0B"/>
    <w:rsid w:val="00D171EC"/>
    <w:rsid w:val="00DE0AD7"/>
    <w:rsid w:val="00E577A9"/>
    <w:rsid w:val="00E63082"/>
    <w:rsid w:val="00F63FB2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DD65-720B-40E9-97D0-B82034F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236F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6F5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character" w:styleId="a3">
    <w:name w:val="Strong"/>
    <w:basedOn w:val="a0"/>
    <w:qFormat/>
    <w:rsid w:val="002236F5"/>
    <w:rPr>
      <w:b/>
      <w:bCs/>
    </w:rPr>
  </w:style>
  <w:style w:type="paragraph" w:styleId="a4">
    <w:name w:val="List Paragraph"/>
    <w:basedOn w:val="a"/>
    <w:uiPriority w:val="34"/>
    <w:qFormat/>
    <w:rsid w:val="002236F5"/>
    <w:pPr>
      <w:ind w:left="720"/>
      <w:contextualSpacing/>
    </w:pPr>
  </w:style>
  <w:style w:type="table" w:styleId="a5">
    <w:name w:val="Table Grid"/>
    <w:basedOn w:val="a1"/>
    <w:uiPriority w:val="39"/>
    <w:rsid w:val="002236F5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2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B5A"/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paragraph" w:customStyle="1" w:styleId="rvps14">
    <w:name w:val="rvps14"/>
    <w:basedOn w:val="a"/>
    <w:rsid w:val="0039248D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39248D"/>
  </w:style>
  <w:style w:type="paragraph" w:customStyle="1" w:styleId="ShiftAlt">
    <w:name w:val="Додаток_основной_текст (Додаток___Shift+Alt)"/>
    <w:uiPriority w:val="2"/>
    <w:rsid w:val="00212E6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kern w:val="0"/>
      <w:sz w:val="24"/>
      <w:szCs w:val="18"/>
    </w:rPr>
  </w:style>
  <w:style w:type="character" w:customStyle="1" w:styleId="Bold">
    <w:name w:val="Bold"/>
    <w:rsid w:val="00212E67"/>
    <w:rPr>
      <w:rFonts w:ascii="Times New Roman" w:hAnsi="Times New Roman"/>
      <w:b/>
      <w:bCs/>
    </w:rPr>
  </w:style>
  <w:style w:type="paragraph" w:styleId="a8">
    <w:name w:val="No Spacing"/>
    <w:uiPriority w:val="1"/>
    <w:qFormat/>
    <w:rsid w:val="00212E67"/>
    <w:pPr>
      <w:spacing w:after="0" w:line="240" w:lineRule="auto"/>
      <w:ind w:firstLine="709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DE2B-6A51-4619-B978-0221B979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Admin</cp:lastModifiedBy>
  <cp:revision>6</cp:revision>
  <cp:lastPrinted>2024-05-15T11:04:00Z</cp:lastPrinted>
  <dcterms:created xsi:type="dcterms:W3CDTF">2024-06-26T12:20:00Z</dcterms:created>
  <dcterms:modified xsi:type="dcterms:W3CDTF">2024-07-02T07:55:00Z</dcterms:modified>
</cp:coreProperties>
</file>