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D" w:rsidRDefault="00155A25" w:rsidP="006E2FBD">
      <w:pPr>
        <w:suppressAutoHyphens/>
        <w:ind w:left="-540"/>
        <w:jc w:val="center"/>
      </w:pPr>
      <w:r w:rsidRPr="00155A25">
        <w:pict>
          <v:rect id="_x0000_s1026" style="position:absolute;left:0;text-align:left;margin-left:408.8pt;margin-top:2.25pt;width:99pt;height:33pt;z-index:251660288" stroked="f">
            <v:textbox>
              <w:txbxContent>
                <w:p w:rsidR="006E2FBD" w:rsidRDefault="006E2FBD" w:rsidP="006E2FBD"/>
              </w:txbxContent>
            </v:textbox>
          </v:rect>
        </w:pict>
      </w:r>
      <w:r w:rsidR="006E2FBD">
        <w:rPr>
          <w:noProof/>
          <w:lang w:val="ru-RU" w:eastAsia="ru-RU"/>
        </w:rPr>
        <w:drawing>
          <wp:inline distT="0" distB="0" distL="0" distR="0">
            <wp:extent cx="44005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BD" w:rsidRPr="008635E5" w:rsidRDefault="006E2FBD" w:rsidP="006E2FBD">
      <w:pPr>
        <w:suppressAutoHyphens/>
        <w:ind w:left="-539"/>
        <w:jc w:val="center"/>
        <w:rPr>
          <w:b/>
          <w:sz w:val="28"/>
          <w:szCs w:val="28"/>
        </w:rPr>
      </w:pPr>
      <w:r w:rsidRPr="008635E5">
        <w:rPr>
          <w:b/>
          <w:sz w:val="28"/>
          <w:szCs w:val="28"/>
        </w:rPr>
        <w:t>УКРАЇНА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6E2FBD" w:rsidRPr="008635E5" w:rsidTr="00B14A4B">
        <w:trPr>
          <w:trHeight w:val="365"/>
        </w:trPr>
        <w:tc>
          <w:tcPr>
            <w:tcW w:w="935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6E2FBD" w:rsidRPr="008635E5" w:rsidRDefault="006E2FBD" w:rsidP="00B14A4B">
            <w:pPr>
              <w:ind w:right="-136"/>
              <w:jc w:val="center"/>
              <w:rPr>
                <w:rFonts w:eastAsia="Courier New"/>
                <w:b/>
                <w:color w:val="000000"/>
                <w:spacing w:val="20"/>
                <w:sz w:val="28"/>
                <w:szCs w:val="28"/>
              </w:rPr>
            </w:pPr>
            <w:r w:rsidRPr="008635E5">
              <w:rPr>
                <w:b/>
                <w:spacing w:val="20"/>
                <w:sz w:val="28"/>
                <w:szCs w:val="28"/>
              </w:rPr>
              <w:t>ХУСТСЬКА</w:t>
            </w:r>
            <w:r w:rsidRPr="008635E5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8635E5">
              <w:rPr>
                <w:b/>
                <w:spacing w:val="20"/>
                <w:sz w:val="28"/>
                <w:szCs w:val="28"/>
              </w:rPr>
              <w:t>МІСЬКА</w:t>
            </w:r>
            <w:r w:rsidRPr="008635E5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8635E5">
              <w:rPr>
                <w:b/>
                <w:spacing w:val="20"/>
                <w:sz w:val="28"/>
                <w:szCs w:val="28"/>
              </w:rPr>
              <w:t>РАДА</w:t>
            </w:r>
          </w:p>
          <w:p w:rsidR="006E2FBD" w:rsidRPr="008635E5" w:rsidRDefault="006E2FBD" w:rsidP="00A341B5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8635E5">
              <w:rPr>
                <w:b/>
                <w:spacing w:val="20"/>
                <w:sz w:val="28"/>
                <w:szCs w:val="28"/>
              </w:rPr>
              <w:t>ВИКОНАВЧИЙ</w:t>
            </w:r>
            <w:r w:rsidRPr="008635E5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8635E5"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</w:tr>
    </w:tbl>
    <w:p w:rsidR="006E2FBD" w:rsidRPr="008635E5" w:rsidRDefault="006E2FBD" w:rsidP="006E2FBD">
      <w:pPr>
        <w:tabs>
          <w:tab w:val="left" w:pos="8531"/>
        </w:tabs>
        <w:ind w:right="-1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8635E5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                                               </w:t>
      </w:r>
    </w:p>
    <w:p w:rsidR="006E2FBD" w:rsidRPr="008635E5" w:rsidRDefault="006E2FBD" w:rsidP="006E2FBD">
      <w:pPr>
        <w:ind w:right="-1"/>
        <w:jc w:val="center"/>
        <w:rPr>
          <w:b/>
          <w:color w:val="000000"/>
          <w:sz w:val="28"/>
          <w:szCs w:val="28"/>
        </w:rPr>
      </w:pPr>
      <w:r w:rsidRPr="008635E5">
        <w:rPr>
          <w:b/>
          <w:color w:val="000000"/>
          <w:sz w:val="28"/>
          <w:szCs w:val="28"/>
        </w:rPr>
        <w:t>РІШЕННЯ №</w:t>
      </w:r>
      <w:r w:rsidR="00E06C1B">
        <w:rPr>
          <w:b/>
          <w:color w:val="000000"/>
          <w:sz w:val="28"/>
          <w:szCs w:val="28"/>
        </w:rPr>
        <w:t xml:space="preserve"> </w:t>
      </w:r>
      <w:r w:rsidR="007673B1">
        <w:rPr>
          <w:b/>
          <w:color w:val="000000"/>
          <w:sz w:val="28"/>
          <w:szCs w:val="28"/>
        </w:rPr>
        <w:t>339</w:t>
      </w:r>
    </w:p>
    <w:p w:rsidR="006E2FBD" w:rsidRDefault="00F33F26" w:rsidP="00450A03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635E5" w:rsidRPr="008635E5">
        <w:rPr>
          <w:color w:val="000000"/>
          <w:sz w:val="28"/>
          <w:szCs w:val="28"/>
        </w:rPr>
        <w:t>.0</w:t>
      </w:r>
      <w:r w:rsidR="00E06C1B">
        <w:rPr>
          <w:color w:val="000000"/>
          <w:sz w:val="28"/>
          <w:szCs w:val="28"/>
        </w:rPr>
        <w:t>6</w:t>
      </w:r>
      <w:r w:rsidR="008635E5" w:rsidRPr="008635E5">
        <w:rPr>
          <w:color w:val="000000"/>
          <w:sz w:val="28"/>
          <w:szCs w:val="28"/>
        </w:rPr>
        <w:t>.</w:t>
      </w:r>
      <w:r w:rsidR="006E2FBD" w:rsidRPr="008635E5">
        <w:rPr>
          <w:color w:val="000000"/>
          <w:sz w:val="28"/>
          <w:szCs w:val="28"/>
        </w:rPr>
        <w:t>20</w:t>
      </w:r>
      <w:r w:rsidR="00A74561">
        <w:rPr>
          <w:color w:val="000000"/>
          <w:sz w:val="28"/>
          <w:szCs w:val="28"/>
        </w:rPr>
        <w:t>24 р.</w:t>
      </w:r>
      <w:r w:rsidR="008635E5" w:rsidRPr="008635E5">
        <w:rPr>
          <w:color w:val="000000"/>
          <w:sz w:val="28"/>
          <w:szCs w:val="28"/>
        </w:rPr>
        <w:tab/>
      </w:r>
      <w:r w:rsidR="008635E5" w:rsidRPr="008635E5">
        <w:rPr>
          <w:color w:val="000000"/>
          <w:sz w:val="28"/>
          <w:szCs w:val="28"/>
        </w:rPr>
        <w:tab/>
      </w:r>
      <w:r w:rsidR="008635E5" w:rsidRPr="008635E5">
        <w:rPr>
          <w:color w:val="000000"/>
          <w:sz w:val="28"/>
          <w:szCs w:val="28"/>
        </w:rPr>
        <w:tab/>
      </w:r>
      <w:r w:rsidR="008635E5" w:rsidRPr="008635E5">
        <w:rPr>
          <w:color w:val="000000"/>
          <w:sz w:val="28"/>
          <w:szCs w:val="28"/>
        </w:rPr>
        <w:tab/>
      </w:r>
      <w:r w:rsidR="008635E5" w:rsidRPr="008635E5">
        <w:rPr>
          <w:color w:val="000000"/>
          <w:sz w:val="28"/>
          <w:szCs w:val="28"/>
        </w:rPr>
        <w:tab/>
      </w:r>
      <w:r w:rsidR="008635E5" w:rsidRPr="008635E5">
        <w:rPr>
          <w:color w:val="000000"/>
          <w:sz w:val="28"/>
          <w:szCs w:val="28"/>
        </w:rPr>
        <w:tab/>
      </w:r>
      <w:r w:rsidR="008635E5" w:rsidRPr="008635E5">
        <w:rPr>
          <w:color w:val="000000"/>
          <w:sz w:val="28"/>
          <w:szCs w:val="28"/>
        </w:rPr>
        <w:tab/>
      </w:r>
      <w:r w:rsidR="008635E5" w:rsidRPr="008635E5">
        <w:rPr>
          <w:color w:val="000000"/>
          <w:sz w:val="28"/>
          <w:szCs w:val="28"/>
        </w:rPr>
        <w:tab/>
        <w:t xml:space="preserve">                </w:t>
      </w:r>
      <w:r w:rsidR="006E2FBD" w:rsidRPr="008635E5">
        <w:rPr>
          <w:color w:val="000000"/>
          <w:sz w:val="28"/>
          <w:szCs w:val="28"/>
        </w:rPr>
        <w:t xml:space="preserve">  м. Хуст</w:t>
      </w:r>
    </w:p>
    <w:p w:rsidR="00450A03" w:rsidRPr="00450A03" w:rsidRDefault="00450A03" w:rsidP="00450A03">
      <w:pPr>
        <w:ind w:right="-1"/>
        <w:rPr>
          <w:color w:val="000000"/>
          <w:sz w:val="28"/>
          <w:szCs w:val="28"/>
        </w:rPr>
      </w:pPr>
    </w:p>
    <w:p w:rsidR="006E2FBD" w:rsidRPr="008635E5" w:rsidRDefault="006E2FBD" w:rsidP="006E2FBD">
      <w:pPr>
        <w:tabs>
          <w:tab w:val="left" w:pos="4500"/>
        </w:tabs>
        <w:ind w:right="-1"/>
        <w:rPr>
          <w:b/>
          <w:color w:val="000000"/>
          <w:sz w:val="28"/>
          <w:szCs w:val="28"/>
        </w:rPr>
      </w:pPr>
      <w:r w:rsidRPr="008635E5">
        <w:rPr>
          <w:b/>
          <w:color w:val="000000"/>
          <w:sz w:val="28"/>
          <w:szCs w:val="28"/>
        </w:rPr>
        <w:t xml:space="preserve">Про надання одноразової </w:t>
      </w:r>
      <w:r w:rsidRPr="008635E5">
        <w:rPr>
          <w:b/>
          <w:color w:val="000000"/>
          <w:sz w:val="28"/>
          <w:szCs w:val="28"/>
        </w:rPr>
        <w:br/>
        <w:t xml:space="preserve">матеріальної допомоги </w:t>
      </w:r>
    </w:p>
    <w:p w:rsidR="006E2FBD" w:rsidRPr="008635E5" w:rsidRDefault="006E2FBD" w:rsidP="006E2FBD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6E2FBD" w:rsidRPr="008635E5" w:rsidRDefault="006E2FBD" w:rsidP="006E2FB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У відповідності п.2 Постанови Кабінету Міністрів України № 268 від 09.03.2006 р. "Про упорядкування структури та умов оплати праці  працівників апарату органів виконавчої влади, органів прокуратури, судів та інших органів", Положення затвердженого рішенням </w:t>
      </w:r>
      <w:r w:rsidRPr="008635E5">
        <w:rPr>
          <w:color w:val="000000"/>
          <w:sz w:val="28"/>
          <w:szCs w:val="28"/>
          <w:lang w:val="en-US"/>
        </w:rPr>
        <w:t>VI</w:t>
      </w:r>
      <w:r w:rsidRPr="008635E5">
        <w:rPr>
          <w:color w:val="000000"/>
          <w:sz w:val="28"/>
          <w:szCs w:val="28"/>
        </w:rPr>
        <w:t xml:space="preserve"> сесії Хустської міської ради </w:t>
      </w:r>
      <w:r w:rsidRPr="008635E5">
        <w:rPr>
          <w:color w:val="000000"/>
          <w:sz w:val="28"/>
          <w:szCs w:val="28"/>
          <w:lang w:val="en-US"/>
        </w:rPr>
        <w:t>VI</w:t>
      </w:r>
      <w:r w:rsidRPr="008635E5">
        <w:rPr>
          <w:color w:val="000000"/>
          <w:sz w:val="28"/>
          <w:szCs w:val="28"/>
        </w:rPr>
        <w:t>І скликання від 24.02.2017 року №527 "Про затвердження Положення про порядок преміювання та надання матеріальної допомоги працівникам апарату, відділів та управлінь виконавчого комітету Хустської міської ради" та розглянувши подані заяви, виконавчий комітет Хустської міської ради</w:t>
      </w:r>
    </w:p>
    <w:p w:rsidR="006E2FBD" w:rsidRPr="008635E5" w:rsidRDefault="006E2FBD" w:rsidP="00450A03">
      <w:pPr>
        <w:suppressAutoHyphens/>
        <w:ind w:right="-1"/>
        <w:jc w:val="center"/>
        <w:outlineLvl w:val="0"/>
        <w:rPr>
          <w:b/>
          <w:color w:val="000000"/>
          <w:spacing w:val="80"/>
          <w:sz w:val="28"/>
          <w:szCs w:val="28"/>
        </w:rPr>
      </w:pPr>
      <w:r w:rsidRPr="008635E5">
        <w:rPr>
          <w:b/>
          <w:color w:val="000000"/>
          <w:sz w:val="28"/>
          <w:szCs w:val="28"/>
        </w:rPr>
        <w:t>ВИРІШИВ</w:t>
      </w:r>
      <w:r w:rsidRPr="008635E5">
        <w:rPr>
          <w:b/>
          <w:color w:val="000000"/>
          <w:spacing w:val="80"/>
          <w:sz w:val="28"/>
          <w:szCs w:val="28"/>
        </w:rPr>
        <w:t>:</w:t>
      </w:r>
    </w:p>
    <w:p w:rsidR="006E2FBD" w:rsidRPr="008635E5" w:rsidRDefault="006E2FBD" w:rsidP="006E2FBD">
      <w:pPr>
        <w:suppressAutoHyphens/>
        <w:ind w:right="-1"/>
        <w:jc w:val="center"/>
        <w:rPr>
          <w:b/>
          <w:color w:val="000000"/>
          <w:spacing w:val="80"/>
          <w:sz w:val="28"/>
          <w:szCs w:val="28"/>
        </w:rPr>
      </w:pPr>
    </w:p>
    <w:p w:rsidR="006E2FBD" w:rsidRPr="008635E5" w:rsidRDefault="006E2FBD" w:rsidP="006E2FBD">
      <w:pPr>
        <w:numPr>
          <w:ilvl w:val="0"/>
          <w:numId w:val="1"/>
        </w:numPr>
        <w:tabs>
          <w:tab w:val="left" w:pos="360"/>
        </w:tabs>
        <w:suppressAutoHyphens/>
        <w:ind w:left="0" w:right="-1" w:firstLine="0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>Надати одноразову матеріальну допомогу для вирішення соціально-побутових питань, у розмірі середньомісячної заробітної плати, наступним посадовим особам:</w:t>
      </w:r>
    </w:p>
    <w:p w:rsidR="00FD34BF" w:rsidRPr="00B27487" w:rsidRDefault="00172A40" w:rsidP="00B27487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</w:t>
      </w:r>
      <w:proofErr w:type="spellStart"/>
      <w:r w:rsidR="001056D8">
        <w:rPr>
          <w:color w:val="000000"/>
          <w:sz w:val="28"/>
          <w:szCs w:val="28"/>
        </w:rPr>
        <w:t>Белей</w:t>
      </w:r>
      <w:proofErr w:type="spellEnd"/>
      <w:r w:rsidR="001056D8">
        <w:rPr>
          <w:color w:val="000000"/>
          <w:sz w:val="28"/>
          <w:szCs w:val="28"/>
        </w:rPr>
        <w:t xml:space="preserve"> Н.І. – начальнику відділу контролю обліку та фінансового забезпечення фінансового управління;</w:t>
      </w:r>
    </w:p>
    <w:p w:rsidR="00450A03" w:rsidRPr="00E06C1B" w:rsidRDefault="006E2FBD" w:rsidP="00E06C1B">
      <w:p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E06C1B">
        <w:rPr>
          <w:color w:val="000000"/>
          <w:sz w:val="28"/>
          <w:szCs w:val="28"/>
          <w:lang w:val="ru-RU"/>
        </w:rPr>
        <w:t>2</w:t>
      </w:r>
      <w:r w:rsidRPr="00E06C1B">
        <w:rPr>
          <w:color w:val="000000"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Калина В.Ю</w:t>
      </w:r>
    </w:p>
    <w:p w:rsidR="006E2FBD" w:rsidRPr="008635E5" w:rsidRDefault="006E2FBD" w:rsidP="006E2FBD">
      <w:p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</w:p>
    <w:tbl>
      <w:tblPr>
        <w:tblW w:w="9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9"/>
        <w:gridCol w:w="5068"/>
      </w:tblGrid>
      <w:tr w:rsidR="00450A03" w:rsidRPr="008635E5" w:rsidTr="00450A03">
        <w:trPr>
          <w:trHeight w:val="265"/>
        </w:trPr>
        <w:tc>
          <w:tcPr>
            <w:tcW w:w="4369" w:type="dxa"/>
          </w:tcPr>
          <w:p w:rsidR="00450A03" w:rsidRPr="008635E5" w:rsidRDefault="00450A03" w:rsidP="003B2E64">
            <w:pPr>
              <w:suppressAutoHyphens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635E5">
              <w:rPr>
                <w:b/>
                <w:color w:val="000000"/>
                <w:sz w:val="28"/>
                <w:szCs w:val="28"/>
              </w:rPr>
              <w:t>В.о</w:t>
            </w:r>
            <w:proofErr w:type="spellEnd"/>
            <w:r w:rsidRPr="008635E5">
              <w:rPr>
                <w:b/>
                <w:color w:val="000000"/>
                <w:sz w:val="28"/>
                <w:szCs w:val="28"/>
              </w:rPr>
              <w:t>. міського голови</w:t>
            </w:r>
          </w:p>
        </w:tc>
        <w:tc>
          <w:tcPr>
            <w:tcW w:w="5068" w:type="dxa"/>
          </w:tcPr>
          <w:p w:rsidR="00450A03" w:rsidRPr="008635E5" w:rsidRDefault="00450A03" w:rsidP="003B2E64">
            <w:pPr>
              <w:suppressAutoHyphens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8635E5"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Pr="00450A0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635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50A03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8635E5">
              <w:rPr>
                <w:b/>
                <w:color w:val="000000"/>
                <w:sz w:val="28"/>
                <w:szCs w:val="28"/>
              </w:rPr>
              <w:t xml:space="preserve"> Василь ГУБАЛЬ</w:t>
            </w:r>
          </w:p>
        </w:tc>
      </w:tr>
    </w:tbl>
    <w:p w:rsidR="00450A03" w:rsidRPr="00450A03" w:rsidRDefault="00450A03" w:rsidP="00450A03">
      <w:bookmarkStart w:id="0" w:name="_GoBack"/>
      <w:bookmarkEnd w:id="0"/>
    </w:p>
    <w:sectPr w:rsidR="00450A03" w:rsidRPr="00450A03" w:rsidSect="00AD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851"/>
    <w:multiLevelType w:val="hybridMultilevel"/>
    <w:tmpl w:val="8EB8A354"/>
    <w:lvl w:ilvl="0" w:tplc="E70073A2">
      <w:start w:val="2"/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>
    <w:nsid w:val="66354ECB"/>
    <w:multiLevelType w:val="multilevel"/>
    <w:tmpl w:val="1A1E3BB2"/>
    <w:lvl w:ilvl="0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BD"/>
    <w:rsid w:val="00046592"/>
    <w:rsid w:val="00060616"/>
    <w:rsid w:val="000F4697"/>
    <w:rsid w:val="001056D8"/>
    <w:rsid w:val="00122E36"/>
    <w:rsid w:val="001334D7"/>
    <w:rsid w:val="00146621"/>
    <w:rsid w:val="00155A25"/>
    <w:rsid w:val="00172A40"/>
    <w:rsid w:val="001B16E1"/>
    <w:rsid w:val="001B402B"/>
    <w:rsid w:val="001B764F"/>
    <w:rsid w:val="002729AC"/>
    <w:rsid w:val="00287D15"/>
    <w:rsid w:val="002E1F78"/>
    <w:rsid w:val="003C7539"/>
    <w:rsid w:val="00401F8F"/>
    <w:rsid w:val="00450A03"/>
    <w:rsid w:val="004B6703"/>
    <w:rsid w:val="00512876"/>
    <w:rsid w:val="006A618A"/>
    <w:rsid w:val="006B3356"/>
    <w:rsid w:val="006E2FBD"/>
    <w:rsid w:val="006F13FE"/>
    <w:rsid w:val="007539D0"/>
    <w:rsid w:val="007673B1"/>
    <w:rsid w:val="00830DE0"/>
    <w:rsid w:val="008566E7"/>
    <w:rsid w:val="008635E5"/>
    <w:rsid w:val="008A2108"/>
    <w:rsid w:val="009E40B7"/>
    <w:rsid w:val="009F71A7"/>
    <w:rsid w:val="00A74561"/>
    <w:rsid w:val="00A85A90"/>
    <w:rsid w:val="00AD7AED"/>
    <w:rsid w:val="00B14A4B"/>
    <w:rsid w:val="00B1619C"/>
    <w:rsid w:val="00B17074"/>
    <w:rsid w:val="00B2380C"/>
    <w:rsid w:val="00B27487"/>
    <w:rsid w:val="00BA581F"/>
    <w:rsid w:val="00BC5948"/>
    <w:rsid w:val="00C32BBA"/>
    <w:rsid w:val="00CA3C4D"/>
    <w:rsid w:val="00CD3B9C"/>
    <w:rsid w:val="00D57000"/>
    <w:rsid w:val="00DF1241"/>
    <w:rsid w:val="00E053FC"/>
    <w:rsid w:val="00E06C1B"/>
    <w:rsid w:val="00E71812"/>
    <w:rsid w:val="00EB343A"/>
    <w:rsid w:val="00EB4FD3"/>
    <w:rsid w:val="00EE28DF"/>
    <w:rsid w:val="00EE31C8"/>
    <w:rsid w:val="00F031F4"/>
    <w:rsid w:val="00F10841"/>
    <w:rsid w:val="00F1185B"/>
    <w:rsid w:val="00F33F26"/>
    <w:rsid w:val="00F63739"/>
    <w:rsid w:val="00FD34BF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B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72A40"/>
    <w:pPr>
      <w:ind w:left="720"/>
      <w:contextualSpacing/>
    </w:pPr>
  </w:style>
  <w:style w:type="paragraph" w:styleId="a6">
    <w:name w:val="No Spacing"/>
    <w:uiPriority w:val="1"/>
    <w:qFormat/>
    <w:rsid w:val="0045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6</cp:revision>
  <cp:lastPrinted>2024-06-18T12:24:00Z</cp:lastPrinted>
  <dcterms:created xsi:type="dcterms:W3CDTF">2024-06-18T11:13:00Z</dcterms:created>
  <dcterms:modified xsi:type="dcterms:W3CDTF">2024-06-18T12:24:00Z</dcterms:modified>
</cp:coreProperties>
</file>