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</w:t>
      </w:r>
      <w:r w:rsidR="0051348F">
        <w:rPr>
          <w:rFonts w:ascii="Times New Roman" w:hAnsi="Times New Roman" w:cs="Times New Roman"/>
          <w:b/>
          <w:sz w:val="28"/>
          <w:szCs w:val="28"/>
          <w:lang w:val="uk-UA"/>
        </w:rPr>
        <w:t>початок проведення позапланової перевірки</w:t>
      </w: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об’єкту розташованого по вул. </w:t>
      </w:r>
      <w:r w:rsidR="00685AC9">
        <w:rPr>
          <w:rFonts w:ascii="Times New Roman" w:hAnsi="Times New Roman" w:cs="Times New Roman"/>
          <w:b/>
          <w:sz w:val="28"/>
          <w:szCs w:val="28"/>
          <w:lang w:val="uk-UA"/>
        </w:rPr>
        <w:t>Івана Франка, 7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51348F" w:rsidRDefault="0051348F" w:rsidP="005134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48F" w:rsidRDefault="00107BB3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A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A623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685A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.11</w:t>
      </w:r>
      <w:bookmarkStart w:id="0" w:name="_GoBack"/>
      <w:bookmarkEnd w:id="0"/>
      <w:r w:rsidR="0051348F" w:rsidRPr="000978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.2021 року</w:t>
      </w:r>
      <w:r w:rsidR="0051348F" w:rsidRPr="0051348F">
        <w:rPr>
          <w:rFonts w:ascii="Times New Roman" w:hAnsi="Times New Roman" w:cs="Times New Roman"/>
          <w:sz w:val="28"/>
          <w:szCs w:val="28"/>
          <w:lang w:val="uk-UA"/>
        </w:rPr>
        <w:t xml:space="preserve">  розпочинається позапланова перевірка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«</w:t>
      </w:r>
      <w:r w:rsidR="00685AC9">
        <w:rPr>
          <w:rFonts w:ascii="Times New Roman" w:hAnsi="Times New Roman" w:cs="Times New Roman"/>
          <w:sz w:val="28"/>
          <w:szCs w:val="28"/>
          <w:lang w:val="uk-UA"/>
        </w:rPr>
        <w:t>Добудова нежитлових приміщень до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343F19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 по вул. </w:t>
      </w:r>
      <w:r w:rsidR="00685AC9">
        <w:rPr>
          <w:rFonts w:ascii="Times New Roman" w:hAnsi="Times New Roman" w:cs="Times New Roman"/>
          <w:sz w:val="28"/>
          <w:szCs w:val="28"/>
          <w:lang w:val="uk-UA"/>
        </w:rPr>
        <w:t>Івана Франка, 7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у м. Хуст</w:t>
      </w:r>
      <w:r w:rsidR="00685A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суб’єктом містобудування дотримання вимог законодавства у сфері містобудівної діяльності. </w:t>
      </w:r>
    </w:p>
    <w:p w:rsidR="0051348F" w:rsidRDefault="0051348F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proofErr w:type="spellStart"/>
      <w:r w:rsidR="00685AC9">
        <w:rPr>
          <w:rFonts w:ascii="Times New Roman" w:hAnsi="Times New Roman" w:cs="Times New Roman"/>
          <w:sz w:val="28"/>
          <w:szCs w:val="28"/>
          <w:lang w:val="uk-UA"/>
        </w:rPr>
        <w:t>Тененева</w:t>
      </w:r>
      <w:proofErr w:type="spellEnd"/>
      <w:r w:rsidR="00685AC9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685AC9">
        <w:rPr>
          <w:rFonts w:ascii="Times New Roman" w:hAnsi="Times New Roman" w:cs="Times New Roman"/>
          <w:sz w:val="28"/>
          <w:szCs w:val="28"/>
          <w:lang w:val="uk-UA"/>
        </w:rPr>
        <w:t>Іштванівна</w:t>
      </w:r>
      <w:proofErr w:type="spellEnd"/>
      <w:r w:rsidR="00685AC9">
        <w:rPr>
          <w:rFonts w:ascii="Times New Roman" w:hAnsi="Times New Roman" w:cs="Times New Roman"/>
          <w:sz w:val="28"/>
          <w:szCs w:val="28"/>
          <w:lang w:val="uk-UA"/>
        </w:rPr>
        <w:t>, мешканка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D25CCE">
        <w:rPr>
          <w:rFonts w:ascii="Times New Roman" w:hAnsi="Times New Roman" w:cs="Times New Roman"/>
          <w:sz w:val="28"/>
          <w:szCs w:val="28"/>
          <w:lang w:val="uk-UA"/>
        </w:rPr>
        <w:t>Хуст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85AC9">
        <w:rPr>
          <w:rFonts w:ascii="Times New Roman" w:hAnsi="Times New Roman" w:cs="Times New Roman"/>
          <w:sz w:val="28"/>
          <w:szCs w:val="28"/>
          <w:lang w:val="uk-UA"/>
        </w:rPr>
        <w:t>Івана Франка, 87.</w:t>
      </w:r>
    </w:p>
    <w:sectPr w:rsid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097839"/>
    <w:rsid w:val="00107BB3"/>
    <w:rsid w:val="0011064E"/>
    <w:rsid w:val="00343F19"/>
    <w:rsid w:val="00457847"/>
    <w:rsid w:val="0046545B"/>
    <w:rsid w:val="0051348F"/>
    <w:rsid w:val="005A0272"/>
    <w:rsid w:val="00685AC9"/>
    <w:rsid w:val="00A428B0"/>
    <w:rsid w:val="00A623EC"/>
    <w:rsid w:val="00D25CCE"/>
    <w:rsid w:val="00D709FA"/>
    <w:rsid w:val="00D901D4"/>
    <w:rsid w:val="00DA0BEC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43C4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2021-08-09T07:02:00Z</dcterms:created>
  <dcterms:modified xsi:type="dcterms:W3CDTF">2021-11-23T14:34:00Z</dcterms:modified>
</cp:coreProperties>
</file>