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8C" w:rsidRDefault="0084028C" w:rsidP="0084028C">
      <w:pPr>
        <w:pStyle w:val="a4"/>
        <w:pageBreakBefore/>
        <w:rPr>
          <w:b/>
          <w:bCs/>
        </w:rPr>
      </w:pPr>
    </w:p>
    <w:p w:rsidR="0084028C" w:rsidRPr="00ED6DD4" w:rsidRDefault="0084028C" w:rsidP="0084028C">
      <w:pPr>
        <w:pStyle w:val="a4"/>
        <w:ind w:left="5760" w:firstLine="12"/>
        <w:jc w:val="center"/>
        <w:rPr>
          <w:bCs/>
          <w:sz w:val="24"/>
          <w:szCs w:val="24"/>
        </w:rPr>
      </w:pPr>
      <w:r w:rsidRPr="00ED6DD4">
        <w:rPr>
          <w:bCs/>
          <w:sz w:val="24"/>
          <w:szCs w:val="24"/>
        </w:rPr>
        <w:t xml:space="preserve">Додаток  </w:t>
      </w:r>
      <w:r>
        <w:rPr>
          <w:bCs/>
          <w:sz w:val="24"/>
          <w:szCs w:val="24"/>
        </w:rPr>
        <w:t>1</w:t>
      </w:r>
    </w:p>
    <w:p w:rsidR="0084028C" w:rsidRPr="00ED6DD4" w:rsidRDefault="0084028C" w:rsidP="0084028C">
      <w:pPr>
        <w:pStyle w:val="a4"/>
        <w:ind w:left="5760" w:firstLine="12"/>
        <w:jc w:val="center"/>
        <w:rPr>
          <w:bCs/>
          <w:sz w:val="24"/>
          <w:szCs w:val="24"/>
        </w:rPr>
      </w:pPr>
      <w:r w:rsidRPr="00ED6DD4">
        <w:rPr>
          <w:bCs/>
          <w:sz w:val="24"/>
          <w:szCs w:val="24"/>
        </w:rPr>
        <w:t xml:space="preserve">до рішення </w:t>
      </w:r>
      <w:proofErr w:type="spellStart"/>
      <w:r w:rsidRPr="00ED6DD4">
        <w:rPr>
          <w:bCs/>
          <w:sz w:val="24"/>
          <w:szCs w:val="24"/>
        </w:rPr>
        <w:t>___сесії</w:t>
      </w:r>
      <w:proofErr w:type="spellEnd"/>
      <w:r w:rsidRPr="00ED6DD4">
        <w:rPr>
          <w:bCs/>
          <w:sz w:val="24"/>
          <w:szCs w:val="24"/>
        </w:rPr>
        <w:t xml:space="preserve"> Хустської міської ради ___ скликання  </w:t>
      </w:r>
    </w:p>
    <w:p w:rsidR="0084028C" w:rsidRPr="00ED6DD4" w:rsidRDefault="0084028C" w:rsidP="0084028C">
      <w:pPr>
        <w:pStyle w:val="a4"/>
        <w:ind w:left="5760" w:firstLine="12"/>
        <w:rPr>
          <w:bCs/>
          <w:sz w:val="24"/>
          <w:szCs w:val="24"/>
        </w:rPr>
      </w:pPr>
      <w:r w:rsidRPr="00ED6DD4">
        <w:rPr>
          <w:bCs/>
          <w:sz w:val="24"/>
          <w:szCs w:val="24"/>
        </w:rPr>
        <w:t xml:space="preserve">           від  __.___.20_____ р. №_____</w:t>
      </w:r>
    </w:p>
    <w:p w:rsidR="0084028C" w:rsidRPr="00ED6DD4" w:rsidRDefault="0084028C" w:rsidP="0084028C">
      <w:pPr>
        <w:pStyle w:val="a4"/>
        <w:ind w:left="5658" w:firstLine="6"/>
        <w:jc w:val="both"/>
        <w:rPr>
          <w:bCs/>
          <w:sz w:val="24"/>
          <w:szCs w:val="24"/>
        </w:rPr>
      </w:pPr>
    </w:p>
    <w:p w:rsidR="0084028C" w:rsidRDefault="0084028C" w:rsidP="0084028C">
      <w:pPr>
        <w:pStyle w:val="a4"/>
        <w:ind w:left="5658" w:firstLine="6"/>
        <w:jc w:val="both"/>
        <w:rPr>
          <w:b/>
          <w:bCs/>
        </w:rPr>
      </w:pPr>
    </w:p>
    <w:p w:rsidR="0084028C" w:rsidRDefault="0084028C" w:rsidP="0084028C">
      <w:pPr>
        <w:pStyle w:val="a4"/>
        <w:jc w:val="both"/>
        <w:rPr>
          <w:b/>
          <w:bCs/>
        </w:rPr>
      </w:pPr>
    </w:p>
    <w:p w:rsidR="0084028C" w:rsidRDefault="0084028C" w:rsidP="0084028C">
      <w:pPr>
        <w:pStyle w:val="a4"/>
        <w:ind w:firstLine="540"/>
        <w:jc w:val="center"/>
        <w:rPr>
          <w:b/>
          <w:bCs/>
        </w:rPr>
      </w:pPr>
      <w:r>
        <w:rPr>
          <w:b/>
          <w:bCs/>
        </w:rPr>
        <w:t>Прогнозовані показники загальних обсягів фінансування заходів міської Програми оздоровлення і відпочинку дітей на 2015 рік за рахунок бюджетних коштів та інших джерел, не заборонених чинним законодавством</w:t>
      </w:r>
    </w:p>
    <w:p w:rsidR="0084028C" w:rsidRPr="0085720B" w:rsidRDefault="0084028C" w:rsidP="0084028C">
      <w:pPr>
        <w:pStyle w:val="a4"/>
        <w:ind w:firstLine="540"/>
        <w:jc w:val="center"/>
        <w:rPr>
          <w:b/>
          <w:bCs/>
          <w:u w:val="single"/>
        </w:rPr>
      </w:pPr>
      <w:r w:rsidRPr="0085720B">
        <w:rPr>
          <w:b/>
          <w:bCs/>
          <w:u w:val="single"/>
        </w:rPr>
        <w:t>(із змінами)</w:t>
      </w:r>
    </w:p>
    <w:p w:rsidR="0084028C" w:rsidRDefault="0084028C" w:rsidP="0084028C">
      <w:pPr>
        <w:pStyle w:val="a4"/>
        <w:ind w:firstLine="540"/>
        <w:jc w:val="center"/>
        <w:rPr>
          <w:b/>
          <w:bCs/>
        </w:rPr>
      </w:pPr>
    </w:p>
    <w:tbl>
      <w:tblPr>
        <w:tblW w:w="9863" w:type="dxa"/>
        <w:tblInd w:w="-5" w:type="dxa"/>
        <w:tblLayout w:type="fixed"/>
        <w:tblLook w:val="0000"/>
      </w:tblPr>
      <w:tblGrid>
        <w:gridCol w:w="2463"/>
        <w:gridCol w:w="7400"/>
      </w:tblGrid>
      <w:tr w:rsidR="0084028C" w:rsidTr="00354AE8">
        <w:trPr>
          <w:cantSplit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Default="0084028C" w:rsidP="00354AE8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Джерело фінансування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Default="0084028C" w:rsidP="00354AE8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потреба в коштах на фінансування</w:t>
            </w:r>
          </w:p>
          <w:p w:rsidR="0084028C" w:rsidRDefault="0084028C" w:rsidP="00354AE8">
            <w:pPr>
              <w:pStyle w:val="a4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оздоровлення </w:t>
            </w:r>
            <w:r w:rsidRPr="00542271">
              <w:rPr>
                <w:b/>
                <w:bCs/>
              </w:rPr>
              <w:t xml:space="preserve">у </w:t>
            </w:r>
            <w:r w:rsidRPr="00542271">
              <w:rPr>
                <w:b/>
                <w:bCs/>
                <w:u w:val="single"/>
              </w:rPr>
              <w:t>201</w:t>
            </w:r>
            <w:r>
              <w:rPr>
                <w:b/>
                <w:bCs/>
                <w:u w:val="single"/>
              </w:rPr>
              <w:t>6</w:t>
            </w:r>
            <w:r w:rsidRPr="00542271">
              <w:rPr>
                <w:b/>
                <w:bCs/>
                <w:u w:val="single"/>
              </w:rPr>
              <w:t xml:space="preserve"> році (</w:t>
            </w:r>
            <w:r>
              <w:rPr>
                <w:b/>
                <w:bCs/>
                <w:u w:val="single"/>
              </w:rPr>
              <w:t xml:space="preserve">тис. </w:t>
            </w:r>
            <w:r w:rsidRPr="00542271">
              <w:rPr>
                <w:b/>
                <w:bCs/>
                <w:u w:val="single"/>
              </w:rPr>
              <w:t>грн.)</w:t>
            </w:r>
            <w:r>
              <w:rPr>
                <w:b/>
                <w:bCs/>
              </w:rPr>
              <w:t xml:space="preserve"> </w:t>
            </w:r>
          </w:p>
        </w:tc>
      </w:tr>
      <w:tr w:rsidR="0084028C" w:rsidTr="00354AE8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Default="0084028C" w:rsidP="00354AE8">
            <w:pPr>
              <w:pStyle w:val="a4"/>
              <w:snapToGrid w:val="0"/>
            </w:pPr>
            <w:r>
              <w:t>Управління освіти, релігій та у справах національностей міськвиконкому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931A2E" w:rsidRDefault="0084028C" w:rsidP="00354AE8">
            <w:pPr>
              <w:pStyle w:val="a4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320,0</w:t>
            </w:r>
          </w:p>
        </w:tc>
      </w:tr>
      <w:tr w:rsidR="0084028C" w:rsidTr="00354AE8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Default="0084028C" w:rsidP="00354AE8">
            <w:pPr>
              <w:pStyle w:val="a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Усього по міському бюджету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296BF9" w:rsidRDefault="0084028C" w:rsidP="00354AE8">
            <w:pPr>
              <w:pStyle w:val="a4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320,0</w:t>
            </w:r>
          </w:p>
        </w:tc>
      </w:tr>
      <w:tr w:rsidR="0084028C" w:rsidTr="00354AE8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Default="0084028C" w:rsidP="00354AE8">
            <w:pPr>
              <w:pStyle w:val="a4"/>
              <w:snapToGrid w:val="0"/>
            </w:pPr>
            <w:r>
              <w:t>Інші джерела фінансування</w:t>
            </w:r>
          </w:p>
          <w:p w:rsidR="0084028C" w:rsidRDefault="0084028C" w:rsidP="00354AE8">
            <w:pPr>
              <w:pStyle w:val="a4"/>
              <w:snapToGrid w:val="0"/>
            </w:pPr>
            <w:r>
              <w:t>(орієнтовний показник залучених коштів)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BD1B3C" w:rsidRDefault="0084028C" w:rsidP="00354AE8">
            <w:pPr>
              <w:pStyle w:val="a4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280,0</w:t>
            </w:r>
          </w:p>
        </w:tc>
      </w:tr>
      <w:tr w:rsidR="0084028C" w:rsidTr="00354AE8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Default="0084028C" w:rsidP="00354AE8">
            <w:pPr>
              <w:pStyle w:val="a4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Усього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456A19" w:rsidRDefault="0084028C" w:rsidP="00354AE8">
            <w:pPr>
              <w:pStyle w:val="a4"/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600,0</w:t>
            </w:r>
          </w:p>
        </w:tc>
      </w:tr>
    </w:tbl>
    <w:p w:rsidR="0084028C" w:rsidRDefault="0084028C" w:rsidP="0084028C">
      <w:pPr>
        <w:pStyle w:val="a4"/>
        <w:ind w:left="4950"/>
        <w:jc w:val="both"/>
      </w:pPr>
    </w:p>
    <w:p w:rsidR="0084028C" w:rsidRDefault="0084028C" w:rsidP="0084028C">
      <w:pPr>
        <w:pStyle w:val="a4"/>
        <w:ind w:left="4950"/>
        <w:jc w:val="both"/>
      </w:pPr>
    </w:p>
    <w:p w:rsidR="0084028C" w:rsidRDefault="0084028C" w:rsidP="0084028C">
      <w:pPr>
        <w:pStyle w:val="a4"/>
        <w:ind w:left="1416"/>
        <w:rPr>
          <w:b/>
          <w:bCs/>
        </w:rPr>
      </w:pPr>
    </w:p>
    <w:p w:rsidR="0084028C" w:rsidRDefault="0084028C" w:rsidP="0084028C">
      <w:pPr>
        <w:pStyle w:val="a4"/>
        <w:ind w:left="1416"/>
        <w:rPr>
          <w:b/>
          <w:bCs/>
        </w:rPr>
      </w:pPr>
    </w:p>
    <w:p w:rsidR="0084028C" w:rsidRDefault="0084028C" w:rsidP="0084028C">
      <w:pPr>
        <w:pStyle w:val="a4"/>
        <w:rPr>
          <w:b/>
          <w:bCs/>
        </w:rPr>
      </w:pPr>
      <w:r>
        <w:rPr>
          <w:b/>
          <w:bCs/>
        </w:rPr>
        <w:t xml:space="preserve">Секретар ради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В. </w:t>
      </w:r>
      <w:proofErr w:type="spellStart"/>
      <w:r>
        <w:rPr>
          <w:b/>
          <w:bCs/>
        </w:rPr>
        <w:t>Ерфан</w:t>
      </w:r>
      <w:proofErr w:type="spellEnd"/>
      <w:r>
        <w:rPr>
          <w:b/>
          <w:bCs/>
        </w:rPr>
        <w:t xml:space="preserve">  </w:t>
      </w:r>
    </w:p>
    <w:p w:rsidR="0084028C" w:rsidRDefault="0084028C" w:rsidP="0084028C">
      <w:pPr>
        <w:pStyle w:val="a4"/>
        <w:pageBreakBefore/>
        <w:ind w:left="4950"/>
        <w:jc w:val="both"/>
      </w:pPr>
    </w:p>
    <w:p w:rsidR="0084028C" w:rsidRPr="00ED6DD4" w:rsidRDefault="0084028C" w:rsidP="0084028C">
      <w:pPr>
        <w:pStyle w:val="a4"/>
        <w:ind w:left="5760" w:firstLine="1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Додаток 2</w:t>
      </w:r>
    </w:p>
    <w:p w:rsidR="0084028C" w:rsidRPr="00ED6DD4" w:rsidRDefault="0084028C" w:rsidP="0084028C">
      <w:pPr>
        <w:pStyle w:val="a4"/>
        <w:ind w:left="5760" w:firstLine="12"/>
        <w:jc w:val="right"/>
        <w:rPr>
          <w:bCs/>
          <w:sz w:val="24"/>
          <w:szCs w:val="24"/>
        </w:rPr>
      </w:pPr>
      <w:r w:rsidRPr="00ED6DD4">
        <w:rPr>
          <w:bCs/>
          <w:sz w:val="24"/>
          <w:szCs w:val="24"/>
        </w:rPr>
        <w:t xml:space="preserve">до рішення ___ сесії Хустської міської ради __ скликання </w:t>
      </w:r>
    </w:p>
    <w:p w:rsidR="0084028C" w:rsidRPr="00ED6DD4" w:rsidRDefault="0084028C" w:rsidP="0084028C">
      <w:pPr>
        <w:pStyle w:val="a4"/>
        <w:ind w:left="5760" w:firstLine="12"/>
        <w:jc w:val="right"/>
        <w:rPr>
          <w:bCs/>
          <w:sz w:val="24"/>
          <w:szCs w:val="24"/>
        </w:rPr>
      </w:pPr>
      <w:r w:rsidRPr="00ED6DD4">
        <w:rPr>
          <w:bCs/>
          <w:sz w:val="24"/>
          <w:szCs w:val="24"/>
        </w:rPr>
        <w:t>від ___.___.20___р. №____</w:t>
      </w:r>
    </w:p>
    <w:p w:rsidR="0084028C" w:rsidRPr="00ED6DD4" w:rsidRDefault="0084028C" w:rsidP="0084028C">
      <w:pPr>
        <w:pStyle w:val="a4"/>
        <w:ind w:left="4950"/>
        <w:jc w:val="both"/>
        <w:rPr>
          <w:bCs/>
        </w:rPr>
      </w:pPr>
    </w:p>
    <w:p w:rsidR="0084028C" w:rsidRDefault="0084028C" w:rsidP="0084028C">
      <w:pPr>
        <w:pStyle w:val="a4"/>
        <w:ind w:left="4950"/>
        <w:jc w:val="both"/>
      </w:pPr>
    </w:p>
    <w:p w:rsidR="0084028C" w:rsidRPr="0084028C" w:rsidRDefault="0084028C" w:rsidP="008402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028C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Прогнозовані показники</w:t>
      </w:r>
    </w:p>
    <w:p w:rsidR="0084028C" w:rsidRPr="0084028C" w:rsidRDefault="0084028C" w:rsidP="008402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028C">
        <w:rPr>
          <w:rFonts w:ascii="Times New Roman" w:hAnsi="Times New Roman" w:cs="Times New Roman"/>
          <w:b/>
          <w:bCs/>
          <w:sz w:val="28"/>
          <w:szCs w:val="28"/>
          <w:lang w:val="uk-UA"/>
        </w:rPr>
        <w:t>фінансування заходів міської Програми відпочинку</w:t>
      </w:r>
    </w:p>
    <w:p w:rsidR="0084028C" w:rsidRPr="0084028C" w:rsidRDefault="0084028C" w:rsidP="008402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4028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 оздоровлення дітей за рахунок бюджетних коштів </w:t>
      </w:r>
    </w:p>
    <w:p w:rsidR="0084028C" w:rsidRPr="0084028C" w:rsidRDefault="0084028C" w:rsidP="0084028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84028C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на 2016 рік</w:t>
      </w:r>
    </w:p>
    <w:p w:rsidR="0084028C" w:rsidRPr="0084028C" w:rsidRDefault="0084028C" w:rsidP="0084028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84028C" w:rsidRPr="0084028C" w:rsidRDefault="0084028C" w:rsidP="0084028C">
      <w:pPr>
        <w:pStyle w:val="a4"/>
        <w:ind w:firstLine="540"/>
        <w:jc w:val="center"/>
        <w:rPr>
          <w:b/>
          <w:bCs/>
          <w:u w:val="single"/>
        </w:rPr>
      </w:pPr>
      <w:r w:rsidRPr="0084028C">
        <w:rPr>
          <w:b/>
          <w:u w:val="single"/>
        </w:rPr>
        <w:t>(із змінами)</w:t>
      </w:r>
    </w:p>
    <w:p w:rsidR="0084028C" w:rsidRPr="0084028C" w:rsidRDefault="0084028C" w:rsidP="0084028C">
      <w:pPr>
        <w:ind w:left="778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12" w:type="dxa"/>
        <w:tblLayout w:type="fixed"/>
        <w:tblLook w:val="0000"/>
      </w:tblPr>
      <w:tblGrid>
        <w:gridCol w:w="467"/>
        <w:gridCol w:w="3835"/>
        <w:gridCol w:w="1652"/>
        <w:gridCol w:w="1395"/>
        <w:gridCol w:w="1486"/>
      </w:tblGrid>
      <w:tr w:rsidR="0084028C" w:rsidRPr="0084028C" w:rsidTr="00354AE8">
        <w:trPr>
          <w:trHeight w:val="820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 учасників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Сума</w:t>
            </w:r>
          </w:p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84028C" w:rsidRPr="0084028C" w:rsidTr="00354AE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Оздоровлення школярів у шкільних таборах з денним перебуванням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124,6</w:t>
            </w:r>
          </w:p>
        </w:tc>
      </w:tr>
      <w:tr w:rsidR="0084028C" w:rsidRPr="0084028C" w:rsidTr="00354AE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Оздоровлення школярів в ДОТ з денним перебуванням при гімназії-інтернаті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15,40</w:t>
            </w:r>
          </w:p>
        </w:tc>
      </w:tr>
      <w:tr w:rsidR="0084028C" w:rsidRPr="0084028C" w:rsidTr="00354AE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Закупівля путівок у стаціонарні оздоровчі табори для дітей-призерів міжнародних, всеукраїнських та обласних етапів предметних олімпіад, творчих конкурсів, та інших масових заходів учнівської молоді відповідного рівня.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червень-серпень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180,0</w:t>
            </w:r>
          </w:p>
        </w:tc>
      </w:tr>
      <w:tr w:rsidR="0084028C" w:rsidRPr="0084028C" w:rsidTr="00354AE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2050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28C" w:rsidRPr="0084028C" w:rsidRDefault="0084028C" w:rsidP="00354A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4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320,0</w:t>
            </w:r>
          </w:p>
        </w:tc>
      </w:tr>
    </w:tbl>
    <w:p w:rsidR="0084028C" w:rsidRPr="0084028C" w:rsidRDefault="0084028C" w:rsidP="0084028C">
      <w:pPr>
        <w:pStyle w:val="a4"/>
        <w:jc w:val="both"/>
      </w:pPr>
    </w:p>
    <w:p w:rsidR="0084028C" w:rsidRPr="0084028C" w:rsidRDefault="0084028C" w:rsidP="0084028C">
      <w:pPr>
        <w:pStyle w:val="a4"/>
        <w:jc w:val="both"/>
        <w:rPr>
          <w:b/>
          <w:bCs/>
        </w:rPr>
      </w:pPr>
    </w:p>
    <w:p w:rsidR="0084028C" w:rsidRPr="0084028C" w:rsidRDefault="0084028C" w:rsidP="0084028C">
      <w:pPr>
        <w:pStyle w:val="a4"/>
        <w:rPr>
          <w:b/>
          <w:bCs/>
        </w:rPr>
      </w:pPr>
      <w:r w:rsidRPr="0084028C">
        <w:rPr>
          <w:b/>
          <w:bCs/>
        </w:rPr>
        <w:t xml:space="preserve">Секретар ради </w:t>
      </w:r>
      <w:r w:rsidRPr="0084028C">
        <w:rPr>
          <w:b/>
          <w:bCs/>
        </w:rPr>
        <w:tab/>
      </w:r>
      <w:r w:rsidRPr="0084028C">
        <w:rPr>
          <w:b/>
          <w:bCs/>
        </w:rPr>
        <w:tab/>
      </w:r>
      <w:r w:rsidRPr="0084028C">
        <w:rPr>
          <w:b/>
          <w:bCs/>
        </w:rPr>
        <w:tab/>
      </w:r>
      <w:r w:rsidRPr="0084028C">
        <w:rPr>
          <w:b/>
          <w:bCs/>
        </w:rPr>
        <w:tab/>
      </w:r>
      <w:r w:rsidRPr="0084028C">
        <w:rPr>
          <w:b/>
          <w:bCs/>
        </w:rPr>
        <w:tab/>
      </w:r>
      <w:r w:rsidRPr="0084028C">
        <w:rPr>
          <w:b/>
          <w:bCs/>
        </w:rPr>
        <w:tab/>
      </w:r>
      <w:r w:rsidRPr="0084028C">
        <w:rPr>
          <w:b/>
          <w:bCs/>
        </w:rPr>
        <w:tab/>
      </w:r>
      <w:r w:rsidRPr="0084028C">
        <w:rPr>
          <w:b/>
          <w:bCs/>
        </w:rPr>
        <w:tab/>
        <w:t xml:space="preserve">                   В.</w:t>
      </w:r>
      <w:proofErr w:type="spellStart"/>
      <w:r w:rsidRPr="0084028C">
        <w:rPr>
          <w:b/>
          <w:bCs/>
        </w:rPr>
        <w:t>Ерфан</w:t>
      </w:r>
      <w:proofErr w:type="spellEnd"/>
    </w:p>
    <w:p w:rsidR="00000000" w:rsidRPr="0084028C" w:rsidRDefault="0084028C">
      <w:pPr>
        <w:rPr>
          <w:rFonts w:ascii="Times New Roman" w:hAnsi="Times New Roman" w:cs="Times New Roman"/>
          <w:lang w:val="uk-UA"/>
        </w:rPr>
      </w:pPr>
    </w:p>
    <w:sectPr w:rsidR="00000000" w:rsidRPr="0084028C" w:rsidSect="00937C35">
      <w:headerReference w:type="default" r:id="rId4"/>
      <w:footerReference w:type="even" r:id="rId5"/>
      <w:footerReference w:type="default" r:id="rId6"/>
      <w:footnotePr>
        <w:pos w:val="beneathText"/>
      </w:footnotePr>
      <w:pgSz w:w="11905" w:h="16837"/>
      <w:pgMar w:top="284" w:right="851" w:bottom="142" w:left="1418" w:header="279" w:footer="708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07" w:rsidRDefault="0084028C" w:rsidP="00146A07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33007" w:rsidRDefault="0084028C" w:rsidP="000330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07" w:rsidRDefault="0084028C" w:rsidP="00146A07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033007" w:rsidRDefault="0084028C" w:rsidP="00033007">
    <w:pPr>
      <w:pStyle w:val="a8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A19" w:rsidRDefault="0084028C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58240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456A19" w:rsidRDefault="0084028C">
                <w:pPr>
                  <w:pStyle w:val="a6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</w:footnotePr>
  <w:compat>
    <w:useFELayout/>
  </w:compat>
  <w:rsids>
    <w:rsidRoot w:val="0084028C"/>
    <w:rsid w:val="00840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84028C"/>
    <w:rPr>
      <w:rFonts w:cs="Times New Roman"/>
    </w:rPr>
  </w:style>
  <w:style w:type="paragraph" w:styleId="a4">
    <w:name w:val="Body Text"/>
    <w:basedOn w:val="a"/>
    <w:link w:val="a5"/>
    <w:uiPriority w:val="99"/>
    <w:rsid w:val="008402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a5">
    <w:name w:val="Основной текст Знак"/>
    <w:basedOn w:val="a0"/>
    <w:link w:val="a4"/>
    <w:uiPriority w:val="99"/>
    <w:rsid w:val="0084028C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6">
    <w:name w:val="header"/>
    <w:basedOn w:val="a"/>
    <w:link w:val="a7"/>
    <w:uiPriority w:val="99"/>
    <w:rsid w:val="0084028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402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84028C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rsid w:val="0084028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2016-03-10T09:36:00Z</dcterms:created>
  <dcterms:modified xsi:type="dcterms:W3CDTF">2016-03-10T09:36:00Z</dcterms:modified>
</cp:coreProperties>
</file>