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8108" w:type="dxa"/>
        <w:tblInd w:w="-97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108"/>
      </w:tblGrid>
      <w:tr w:rsidR="00B36D8E" w:rsidRPr="002B5DFD" w:rsidTr="000676BB">
        <w:trPr>
          <w:trHeight w:hRule="exact" w:val="180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D8E" w:rsidRPr="002B5DFD" w:rsidRDefault="00B36D8E" w:rsidP="000676BB">
            <w:pPr>
              <w:tabs>
                <w:tab w:val="left" w:pos="7317"/>
                <w:tab w:val="center" w:pos="9054"/>
              </w:tabs>
            </w:pP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</w:t>
            </w:r>
            <w:r>
              <w:rPr>
                <w:rFonts w:ascii="Arial" w:eastAsia="Arial" w:hAnsi="Arial" w:cs="Arial"/>
                <w:b/>
                <w:sz w:val="14"/>
              </w:rPr>
              <w:tab/>
              <w:t xml:space="preserve">                                                                              </w:t>
            </w:r>
            <w:r w:rsidRPr="002B5DFD"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</w:tr>
      <w:tr w:rsidR="00B36D8E" w:rsidRPr="002B5DFD" w:rsidTr="004F3AA9">
        <w:trPr>
          <w:trHeight w:hRule="exact" w:val="535"/>
        </w:trPr>
        <w:tc>
          <w:tcPr>
            <w:tcW w:w="425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36D8E" w:rsidRPr="002B5DFD" w:rsidRDefault="00B36D8E" w:rsidP="000676BB">
            <w:pPr>
              <w:jc w:val="center"/>
            </w:pP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26.08.2014  № 836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(у редакції наказу Міністерства фінансів України</w:t>
            </w:r>
            <w:r w:rsidRPr="002B5DFD">
              <w:rPr>
                <w:rFonts w:ascii="Arial" w:eastAsia="Arial" w:hAnsi="Arial" w:cs="Arial"/>
                <w:sz w:val="12"/>
              </w:rPr>
              <w:br/>
            </w:r>
            <w:r>
              <w:rPr>
                <w:rFonts w:ascii="Arial" w:eastAsia="Arial" w:hAnsi="Arial" w:cs="Arial"/>
                <w:sz w:val="12"/>
              </w:rPr>
              <w:t xml:space="preserve">                                                                                                                                                        </w:t>
            </w:r>
            <w:r w:rsidRPr="002B5DFD">
              <w:rPr>
                <w:rFonts w:ascii="Arial" w:eastAsia="Arial" w:hAnsi="Arial" w:cs="Arial"/>
                <w:sz w:val="12"/>
              </w:rPr>
              <w:t>від 15.11.2018 року № 908)</w:t>
            </w:r>
          </w:p>
        </w:tc>
      </w:tr>
    </w:tbl>
    <w:p w:rsidR="00B36D8E" w:rsidRDefault="00B36D8E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</w:p>
    <w:p w:rsidR="00B36D8E" w:rsidRDefault="00B36D8E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</w:p>
    <w:p w:rsidR="006507FA" w:rsidRDefault="006507FA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ЗАТВЕРДЖЕНО</w:t>
      </w:r>
      <w:r w:rsidR="00F946A5">
        <w:rPr>
          <w:sz w:val="20"/>
          <w:szCs w:val="20"/>
          <w:lang w:val="uk-UA"/>
        </w:rPr>
        <w:t>:</w:t>
      </w:r>
    </w:p>
    <w:p w:rsidR="00F946A5" w:rsidRPr="00B36D8E" w:rsidRDefault="00F946A5" w:rsidP="006507FA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</w:p>
    <w:p w:rsidR="003546D1" w:rsidRPr="00B36D8E" w:rsidRDefault="006507FA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Наказ</w:t>
      </w:r>
      <w:r w:rsidR="00F946A5">
        <w:rPr>
          <w:sz w:val="20"/>
          <w:szCs w:val="20"/>
          <w:lang w:val="uk-UA"/>
        </w:rPr>
        <w:t xml:space="preserve"> </w:t>
      </w:r>
      <w:r w:rsidR="001E72F5" w:rsidRPr="001E72F5">
        <w:rPr>
          <w:sz w:val="20"/>
          <w:szCs w:val="20"/>
          <w:lang w:val="uk-UA"/>
        </w:rPr>
        <w:t>№ 01-07/42-о від 22.05.2019р.</w:t>
      </w:r>
      <w:r w:rsidR="00F946A5">
        <w:rPr>
          <w:sz w:val="20"/>
          <w:szCs w:val="20"/>
          <w:lang w:val="uk-UA"/>
        </w:rPr>
        <w:t xml:space="preserve">                                                           </w:t>
      </w:r>
      <w:r w:rsidR="00ED4C26">
        <w:rPr>
          <w:sz w:val="20"/>
          <w:szCs w:val="20"/>
          <w:lang w:val="uk-UA"/>
        </w:rPr>
        <w:t xml:space="preserve">               </w:t>
      </w:r>
      <w:r w:rsidR="003546D1" w:rsidRPr="00B36D8E">
        <w:rPr>
          <w:sz w:val="20"/>
          <w:szCs w:val="20"/>
          <w:lang w:val="uk-UA"/>
        </w:rPr>
        <w:t>Управління культури</w:t>
      </w:r>
      <w:r w:rsidR="00A65D14">
        <w:rPr>
          <w:sz w:val="20"/>
          <w:szCs w:val="20"/>
          <w:lang w:val="uk-UA"/>
        </w:rPr>
        <w:t>,</w:t>
      </w:r>
      <w:r w:rsidR="003546D1" w:rsidRPr="00B36D8E">
        <w:rPr>
          <w:sz w:val="20"/>
          <w:szCs w:val="20"/>
          <w:lang w:val="uk-UA"/>
        </w:rPr>
        <w:t xml:space="preserve"> молоді і</w:t>
      </w:r>
      <w:r w:rsidR="00980BB2" w:rsidRPr="00B36D8E">
        <w:rPr>
          <w:sz w:val="20"/>
          <w:szCs w:val="20"/>
          <w:lang w:val="uk-UA"/>
        </w:rPr>
        <w:t xml:space="preserve"> </w:t>
      </w:r>
      <w:r w:rsidR="003546D1" w:rsidRPr="00B36D8E">
        <w:rPr>
          <w:sz w:val="20"/>
          <w:szCs w:val="20"/>
          <w:lang w:val="uk-UA"/>
        </w:rPr>
        <w:t>спорту</w:t>
      </w:r>
    </w:p>
    <w:p w:rsidR="003546D1" w:rsidRPr="00B36D8E" w:rsidRDefault="003546D1" w:rsidP="003546D1">
      <w:pPr>
        <w:pStyle w:val="aa"/>
        <w:spacing w:before="0" w:beforeAutospacing="0" w:after="0" w:afterAutospacing="0"/>
        <w:ind w:left="9923" w:firstLine="1"/>
        <w:rPr>
          <w:sz w:val="20"/>
          <w:szCs w:val="20"/>
          <w:lang w:val="uk-UA"/>
        </w:rPr>
      </w:pPr>
      <w:r w:rsidRPr="00B36D8E">
        <w:rPr>
          <w:sz w:val="20"/>
          <w:szCs w:val="20"/>
          <w:lang w:val="uk-UA"/>
        </w:rPr>
        <w:t>Хустської міської ради</w:t>
      </w:r>
    </w:p>
    <w:p w:rsidR="00FB3551" w:rsidRPr="00B36D8E" w:rsidRDefault="0075632B" w:rsidP="00980BB2">
      <w:pPr>
        <w:pStyle w:val="aa"/>
        <w:spacing w:before="0" w:beforeAutospacing="0" w:after="0" w:afterAutospacing="0"/>
        <w:ind w:left="9923" w:firstLine="1"/>
        <w:rPr>
          <w:sz w:val="20"/>
          <w:szCs w:val="20"/>
        </w:rPr>
      </w:pPr>
      <w:r>
        <w:rPr>
          <w:sz w:val="20"/>
          <w:szCs w:val="20"/>
          <w:lang w:val="uk-UA"/>
        </w:rPr>
        <w:t xml:space="preserve">               </w:t>
      </w:r>
    </w:p>
    <w:tbl>
      <w:tblPr>
        <w:tblW w:w="0" w:type="auto"/>
        <w:jc w:val="right"/>
        <w:tblLayout w:type="fixed"/>
        <w:tblLook w:val="0000" w:firstRow="0" w:lastRow="0" w:firstColumn="0" w:lastColumn="0" w:noHBand="0" w:noVBand="0"/>
      </w:tblPr>
      <w:tblGrid>
        <w:gridCol w:w="5245"/>
      </w:tblGrid>
      <w:tr w:rsidR="00980A62" w:rsidRPr="00B36D8E" w:rsidTr="004F3AA9">
        <w:trPr>
          <w:trHeight w:val="80"/>
          <w:jc w:val="right"/>
        </w:trPr>
        <w:tc>
          <w:tcPr>
            <w:tcW w:w="5245" w:type="dxa"/>
          </w:tcPr>
          <w:p w:rsidR="00980A62" w:rsidRPr="00B36D8E" w:rsidRDefault="00980A62" w:rsidP="00980A62">
            <w:pPr>
              <w:spacing w:after="0"/>
              <w:rPr>
                <w:sz w:val="20"/>
                <w:szCs w:val="20"/>
              </w:rPr>
            </w:pPr>
          </w:p>
        </w:tc>
      </w:tr>
    </w:tbl>
    <w:p w:rsidR="00B93B54" w:rsidRPr="00B36D8E" w:rsidRDefault="00B93B54">
      <w:pPr>
        <w:rPr>
          <w:sz w:val="20"/>
          <w:szCs w:val="20"/>
        </w:rPr>
      </w:pPr>
    </w:p>
    <w:p w:rsidR="00980A62" w:rsidRPr="00B36D8E" w:rsidRDefault="00980A62" w:rsidP="00980A6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6D8E">
        <w:rPr>
          <w:rFonts w:ascii="Times New Roman" w:hAnsi="Times New Roman"/>
          <w:b/>
          <w:sz w:val="28"/>
          <w:szCs w:val="28"/>
        </w:rPr>
        <w:t>Паспорт</w:t>
      </w:r>
      <w:r w:rsidR="0075632B">
        <w:rPr>
          <w:rFonts w:ascii="Times New Roman" w:hAnsi="Times New Roman"/>
          <w:b/>
          <w:sz w:val="28"/>
          <w:szCs w:val="28"/>
        </w:rPr>
        <w:t xml:space="preserve"> </w:t>
      </w:r>
    </w:p>
    <w:p w:rsidR="00A65D14" w:rsidRDefault="00980A62" w:rsidP="00980BB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6D8E">
        <w:rPr>
          <w:rFonts w:ascii="Times New Roman" w:hAnsi="Times New Roman"/>
          <w:b/>
          <w:sz w:val="28"/>
          <w:szCs w:val="28"/>
        </w:rPr>
        <w:t xml:space="preserve">бюджетної програми </w:t>
      </w:r>
      <w:r w:rsidR="00010658" w:rsidRPr="00B36D8E">
        <w:rPr>
          <w:rFonts w:ascii="Times New Roman" w:hAnsi="Times New Roman"/>
          <w:b/>
          <w:sz w:val="28"/>
          <w:szCs w:val="28"/>
        </w:rPr>
        <w:t xml:space="preserve">місцевого бюджету </w:t>
      </w:r>
      <w:r w:rsidR="00A65D14">
        <w:rPr>
          <w:rFonts w:ascii="Times New Roman" w:hAnsi="Times New Roman"/>
          <w:b/>
          <w:sz w:val="28"/>
          <w:szCs w:val="28"/>
        </w:rPr>
        <w:t xml:space="preserve">на </w:t>
      </w:r>
      <w:r w:rsidR="003546D1" w:rsidRPr="00B36D8E">
        <w:rPr>
          <w:rFonts w:ascii="Times New Roman" w:hAnsi="Times New Roman"/>
          <w:b/>
          <w:sz w:val="28"/>
          <w:szCs w:val="28"/>
        </w:rPr>
        <w:t>2019</w:t>
      </w:r>
      <w:r w:rsidRPr="00B36D8E">
        <w:rPr>
          <w:rFonts w:ascii="Times New Roman" w:hAnsi="Times New Roman"/>
          <w:b/>
          <w:sz w:val="28"/>
          <w:szCs w:val="28"/>
        </w:rPr>
        <w:t xml:space="preserve"> рік</w:t>
      </w:r>
      <w:r w:rsidR="009126AC" w:rsidRPr="00B36D8E">
        <w:rPr>
          <w:rFonts w:ascii="Times New Roman" w:hAnsi="Times New Roman"/>
          <w:b/>
          <w:sz w:val="28"/>
          <w:szCs w:val="28"/>
        </w:rPr>
        <w:t xml:space="preserve">    </w:t>
      </w:r>
    </w:p>
    <w:p w:rsidR="00A65D14" w:rsidRDefault="00A65D14" w:rsidP="00980BB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Нова </w:t>
      </w:r>
      <w:r w:rsidR="00A54BA2">
        <w:rPr>
          <w:rFonts w:ascii="Times New Roman" w:hAnsi="Times New Roman"/>
          <w:b/>
          <w:sz w:val="28"/>
          <w:szCs w:val="28"/>
        </w:rPr>
        <w:t>р</w:t>
      </w:r>
      <w:r>
        <w:rPr>
          <w:rFonts w:ascii="Times New Roman" w:hAnsi="Times New Roman"/>
          <w:b/>
          <w:sz w:val="28"/>
          <w:szCs w:val="28"/>
        </w:rPr>
        <w:t>едакція</w:t>
      </w:r>
    </w:p>
    <w:p w:rsidR="009126AC" w:rsidRPr="00B36D8E" w:rsidRDefault="009126AC" w:rsidP="00980BB2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36D8E">
        <w:rPr>
          <w:rFonts w:ascii="Times New Roman" w:hAnsi="Times New Roman"/>
          <w:b/>
          <w:sz w:val="28"/>
          <w:szCs w:val="28"/>
        </w:rPr>
        <w:t xml:space="preserve">     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268"/>
        <w:gridCol w:w="1417"/>
        <w:gridCol w:w="10761"/>
      </w:tblGrid>
      <w:tr w:rsidR="006B55E4" w:rsidRPr="00B36D8E" w:rsidTr="00A65D14">
        <w:trPr>
          <w:trHeight w:val="414"/>
        </w:trPr>
        <w:tc>
          <w:tcPr>
            <w:tcW w:w="534" w:type="dxa"/>
          </w:tcPr>
          <w:p w:rsidR="006B55E4" w:rsidRPr="00B36D8E" w:rsidRDefault="009126AC" w:rsidP="00A65D14">
            <w:pPr>
              <w:spacing w:before="20" w:line="240" w:lineRule="auto"/>
              <w:contextualSpacing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  <w:r w:rsidR="006B55E4" w:rsidRPr="00B36D8E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268" w:type="dxa"/>
          </w:tcPr>
          <w:p w:rsidR="009126AC" w:rsidRPr="00B36D8E" w:rsidRDefault="009126AC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1000000</w:t>
            </w:r>
          </w:p>
          <w:p w:rsidR="006B55E4" w:rsidRPr="00B36D8E" w:rsidRDefault="009126AC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30376A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78" w:type="dxa"/>
            <w:gridSpan w:val="2"/>
          </w:tcPr>
          <w:p w:rsidR="006B55E4" w:rsidRPr="00B36D8E" w:rsidRDefault="009126AC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6D8E">
              <w:rPr>
                <w:rFonts w:ascii="Times New Roman" w:hAnsi="Times New Roman"/>
                <w:u w:val="single"/>
              </w:rPr>
              <w:t>Управління культури молоді і спорту Хустської міської ради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="006B55E4" w:rsidRPr="00B36D8E">
              <w:rPr>
                <w:rFonts w:ascii="Times New Roman" w:eastAsia="Times New Roman" w:hAnsi="Times New Roman"/>
                <w:lang w:eastAsia="ru-RU"/>
              </w:rPr>
              <w:t>________________________________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>__</w:t>
            </w:r>
          </w:p>
          <w:p w:rsidR="006B55E4" w:rsidRPr="00B36D8E" w:rsidRDefault="006B55E4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lang w:eastAsia="ru-RU"/>
              </w:rPr>
              <w:t>(найменування головного розпорядника)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</w:pPr>
          </w:p>
        </w:tc>
      </w:tr>
      <w:tr w:rsidR="006B55E4" w:rsidRPr="00B36D8E">
        <w:tc>
          <w:tcPr>
            <w:tcW w:w="534" w:type="dxa"/>
          </w:tcPr>
          <w:p w:rsidR="006B55E4" w:rsidRPr="00B36D8E" w:rsidRDefault="006B55E4" w:rsidP="00A65D14">
            <w:pPr>
              <w:spacing w:before="20" w:line="240" w:lineRule="auto"/>
              <w:contextualSpacing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6B55E4" w:rsidRPr="00B36D8E" w:rsidRDefault="009126AC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1010000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_</w:t>
            </w:r>
          </w:p>
          <w:p w:rsidR="006B55E4" w:rsidRPr="00B36D8E" w:rsidRDefault="0030376A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2178" w:type="dxa"/>
            <w:gridSpan w:val="2"/>
          </w:tcPr>
          <w:p w:rsidR="006B55E4" w:rsidRPr="00B36D8E" w:rsidRDefault="009126AC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lang w:eastAsia="ru-RU"/>
              </w:rPr>
            </w:pPr>
            <w:r w:rsidRPr="00B36D8E">
              <w:rPr>
                <w:rFonts w:ascii="Times New Roman" w:hAnsi="Times New Roman"/>
                <w:u w:val="single"/>
              </w:rPr>
              <w:t>Управління культури молоді</w:t>
            </w:r>
            <w:r w:rsidR="00980BB2" w:rsidRPr="00B36D8E">
              <w:rPr>
                <w:rFonts w:ascii="Times New Roman" w:hAnsi="Times New Roman"/>
                <w:u w:val="single"/>
              </w:rPr>
              <w:t xml:space="preserve"> і спорту Хустської міської ради</w:t>
            </w:r>
            <w:r w:rsidR="00980BB2" w:rsidRPr="00B36D8E">
              <w:rPr>
                <w:rFonts w:ascii="Times New Roman" w:hAnsi="Times New Roman"/>
              </w:rPr>
              <w:t>___________________________________________</w:t>
            </w:r>
            <w:r w:rsidRPr="00B36D8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</w:p>
          <w:p w:rsidR="006B55E4" w:rsidRPr="00B36D8E" w:rsidRDefault="006B55E4" w:rsidP="00A65D14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lang w:eastAsia="ru-RU"/>
              </w:rPr>
              <w:t>(найменування відповідального виконавця)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</w:pPr>
          </w:p>
        </w:tc>
      </w:tr>
      <w:tr w:rsidR="006B55E4" w:rsidRPr="00B36D8E" w:rsidTr="004F3AA9">
        <w:trPr>
          <w:trHeight w:val="610"/>
        </w:trPr>
        <w:tc>
          <w:tcPr>
            <w:tcW w:w="534" w:type="dxa"/>
          </w:tcPr>
          <w:p w:rsidR="006B55E4" w:rsidRPr="00B36D8E" w:rsidRDefault="006B55E4" w:rsidP="00A65D14">
            <w:pPr>
              <w:spacing w:before="20" w:line="240" w:lineRule="auto"/>
              <w:contextualSpacing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3.</w:t>
            </w:r>
          </w:p>
        </w:tc>
        <w:tc>
          <w:tcPr>
            <w:tcW w:w="2268" w:type="dxa"/>
          </w:tcPr>
          <w:p w:rsidR="006B55E4" w:rsidRPr="00B36D8E" w:rsidRDefault="005901E1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101736</w:t>
            </w:r>
            <w:r w:rsidR="003D35F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1</w:t>
            </w:r>
          </w:p>
          <w:p w:rsidR="006B55E4" w:rsidRPr="00B36D8E" w:rsidRDefault="0030376A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6B55E4" w:rsidRPr="00B36D8E" w:rsidRDefault="00B10B99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>0409</w:t>
            </w:r>
            <w:r w:rsidR="006B55E4" w:rsidRPr="00B36D8E">
              <w:rPr>
                <w:rFonts w:ascii="Times New Roman" w:eastAsia="Times New Roman" w:hAnsi="Times New Roman"/>
                <w:sz w:val="20"/>
                <w:szCs w:val="20"/>
                <w:u w:val="single"/>
                <w:lang w:eastAsia="ru-RU"/>
              </w:rPr>
              <w:t xml:space="preserve"> </w:t>
            </w:r>
          </w:p>
          <w:p w:rsidR="006B55E4" w:rsidRPr="00B36D8E" w:rsidRDefault="006B55E4" w:rsidP="00A65D14">
            <w:pPr>
              <w:tabs>
                <w:tab w:val="left" w:pos="851"/>
                <w:tab w:val="left" w:pos="1134"/>
              </w:tabs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(КФКВК)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  <w:tc>
          <w:tcPr>
            <w:tcW w:w="10761" w:type="dxa"/>
          </w:tcPr>
          <w:p w:rsidR="006B55E4" w:rsidRPr="00B36D8E" w:rsidRDefault="009F3682" w:rsidP="00A65D14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u w:val="single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>Співфінансування</w:t>
            </w:r>
            <w:proofErr w:type="spellEnd"/>
            <w:r>
              <w:rPr>
                <w:rFonts w:ascii="Times New Roman" w:eastAsia="Times New Roman" w:hAnsi="Times New Roman"/>
                <w:b/>
                <w:u w:val="single"/>
                <w:lang w:eastAsia="ru-RU"/>
              </w:rPr>
              <w:t xml:space="preserve"> інвестиційних проектів, що реалізуються за рахунок коштів державного фонду регіонального розвитку</w:t>
            </w:r>
          </w:p>
          <w:p w:rsidR="006B55E4" w:rsidRPr="00B36D8E" w:rsidRDefault="006B55E4" w:rsidP="00A65D14">
            <w:pPr>
              <w:spacing w:after="0" w:line="240" w:lineRule="auto"/>
              <w:contextualSpacing/>
              <w:jc w:val="center"/>
              <w:rPr>
                <w:rFonts w:ascii="Times New Roman" w:eastAsia="Courier New" w:hAnsi="Times New Roman"/>
                <w:b/>
                <w:sz w:val="20"/>
                <w:szCs w:val="20"/>
                <w:lang w:eastAsia="ru-RU"/>
              </w:rPr>
            </w:pPr>
            <w:r w:rsidRPr="00B36D8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(найменування бюджетної програми)</w:t>
            </w:r>
          </w:p>
          <w:p w:rsidR="006B55E4" w:rsidRPr="00B36D8E" w:rsidRDefault="006B55E4" w:rsidP="00A65D14">
            <w:pPr>
              <w:spacing w:line="240" w:lineRule="auto"/>
              <w:contextualSpacing/>
              <w:jc w:val="center"/>
              <w:rPr>
                <w:sz w:val="20"/>
                <w:szCs w:val="20"/>
              </w:rPr>
            </w:pPr>
          </w:p>
        </w:tc>
      </w:tr>
    </w:tbl>
    <w:p w:rsidR="00B63212" w:rsidRPr="00B36D8E" w:rsidRDefault="00B63212" w:rsidP="00980A62">
      <w:pPr>
        <w:jc w:val="center"/>
        <w:rPr>
          <w:sz w:val="20"/>
          <w:szCs w:val="20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1360"/>
        <w:gridCol w:w="13580"/>
        <w:gridCol w:w="40"/>
      </w:tblGrid>
      <w:tr w:rsidR="001503CE" w:rsidRPr="00B36D8E" w:rsidTr="00A65D14">
        <w:trPr>
          <w:trHeight w:val="159"/>
        </w:trPr>
        <w:tc>
          <w:tcPr>
            <w:tcW w:w="14980" w:type="dxa"/>
            <w:gridSpan w:val="3"/>
          </w:tcPr>
          <w:p w:rsidR="00DB53E8" w:rsidRPr="00B36D8E" w:rsidRDefault="005726A2" w:rsidP="00CE2DEF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4. Обсяг бюджетних призначен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ь / бюджетних асигнувань </w:t>
            </w:r>
            <w:r w:rsidR="00CE2DEF">
              <w:rPr>
                <w:rFonts w:ascii="Times New Roman" w:hAnsi="Times New Roman"/>
                <w:sz w:val="20"/>
                <w:szCs w:val="20"/>
              </w:rPr>
              <w:t>450960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гривень, у тому 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числі загального фонду  </w:t>
            </w:r>
            <w:r w:rsidR="009126AC" w:rsidRPr="00B36D8E">
              <w:rPr>
                <w:rFonts w:ascii="Times New Roman" w:hAnsi="Times New Roman"/>
                <w:sz w:val="20"/>
                <w:szCs w:val="20"/>
              </w:rPr>
              <w:t xml:space="preserve">0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 та спеціального </w:t>
            </w:r>
            <w:r w:rsidR="005901E1" w:rsidRPr="00B36D8E">
              <w:rPr>
                <w:rFonts w:ascii="Times New Roman" w:hAnsi="Times New Roman"/>
                <w:sz w:val="20"/>
                <w:szCs w:val="20"/>
              </w:rPr>
              <w:t xml:space="preserve">фонду  </w:t>
            </w:r>
            <w:r w:rsidR="00CE2DEF">
              <w:rPr>
                <w:rFonts w:ascii="Times New Roman" w:hAnsi="Times New Roman"/>
                <w:sz w:val="20"/>
                <w:szCs w:val="20"/>
              </w:rPr>
              <w:t>450960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гривень.</w:t>
            </w:r>
          </w:p>
        </w:tc>
      </w:tr>
      <w:tr w:rsidR="005726A2" w:rsidRPr="00B36D8E" w:rsidTr="004F3AA9">
        <w:trPr>
          <w:trHeight w:val="1784"/>
        </w:trPr>
        <w:tc>
          <w:tcPr>
            <w:tcW w:w="14980" w:type="dxa"/>
            <w:gridSpan w:val="3"/>
          </w:tcPr>
          <w:p w:rsidR="005726A2" w:rsidRPr="00B36D8E" w:rsidRDefault="005726A2" w:rsidP="00A65D14">
            <w:pPr>
              <w:pStyle w:val="ab"/>
            </w:pPr>
            <w:r w:rsidRPr="00B36D8E">
              <w:t>5. Підстави для виконання бюджетної програми</w:t>
            </w:r>
          </w:p>
          <w:p w:rsidR="00A65D14" w:rsidRPr="00A65D14" w:rsidRDefault="00D912B9" w:rsidP="00A65D14">
            <w:pPr>
              <w:pStyle w:val="ab"/>
              <w:rPr>
                <w:color w:val="2A2928"/>
                <w:sz w:val="20"/>
                <w:szCs w:val="20"/>
              </w:rPr>
            </w:pPr>
            <w:r w:rsidRPr="00A65D14">
              <w:rPr>
                <w:sz w:val="20"/>
                <w:szCs w:val="20"/>
              </w:rPr>
              <w:t>Бюджетний кодекс України; Наказ Міністерства Фінансів України №836 «Про деякі питання запровадження програмно-цільового методу складання та виконання місцевих бюджетів, Наказ Міністерства Фінансів України від 20.09.2017 р №793 «Про запровадження складання програмної класифікації  видатків та кредитування місцевих бюджетів, зі змінами та доповненнями, Рішення Хустської міської ради</w:t>
            </w:r>
            <w:r w:rsidR="004974F1" w:rsidRPr="00A65D14">
              <w:rPr>
                <w:sz w:val="20"/>
                <w:szCs w:val="20"/>
              </w:rPr>
              <w:t xml:space="preserve"> 14.12.2018р. №1257 "Про бюджет міста Хуст на 2019 рік». </w:t>
            </w:r>
            <w:r w:rsidRPr="00A65D14">
              <w:rPr>
                <w:sz w:val="20"/>
                <w:szCs w:val="20"/>
              </w:rPr>
              <w:t xml:space="preserve"> Закон України «Про фізичну культуру і спорт» № 770-ХХУ від 18.06.1999р.4 Наказ Міністерства молоді і спорту України</w:t>
            </w:r>
            <w:r w:rsidR="00A65D14" w:rsidRPr="00A65D14">
              <w:rPr>
                <w:sz w:val="20"/>
                <w:szCs w:val="20"/>
              </w:rPr>
              <w:t xml:space="preserve"> від 23.11.2016р. № 4393;</w:t>
            </w:r>
            <w:r w:rsidR="00075387" w:rsidRPr="00A65D14">
              <w:rPr>
                <w:sz w:val="20"/>
                <w:szCs w:val="20"/>
              </w:rPr>
              <w:t xml:space="preserve"> </w:t>
            </w:r>
            <w:r w:rsidR="00A65D14" w:rsidRPr="00A65D14">
              <w:rPr>
                <w:color w:val="2A2928"/>
                <w:sz w:val="20"/>
                <w:szCs w:val="20"/>
              </w:rPr>
              <w:t xml:space="preserve">Наказ Міністерства фінансів України №836 від 26.08.2014 «Про деякі питання запровадження програмно – цільового методу складання та виконання місцевих бюджетів» ( в редакції наказу </w:t>
            </w:r>
            <w:proofErr w:type="spellStart"/>
            <w:r w:rsidR="00A65D14" w:rsidRPr="00A65D14">
              <w:rPr>
                <w:color w:val="2A2928"/>
                <w:sz w:val="20"/>
                <w:szCs w:val="20"/>
              </w:rPr>
              <w:t>Міністерсва</w:t>
            </w:r>
            <w:proofErr w:type="spellEnd"/>
            <w:r w:rsidR="00A65D14" w:rsidRPr="00A65D14">
              <w:rPr>
                <w:color w:val="2A2928"/>
                <w:sz w:val="20"/>
                <w:szCs w:val="20"/>
              </w:rPr>
              <w:t xml:space="preserve"> фінансів </w:t>
            </w:r>
            <w:proofErr w:type="spellStart"/>
            <w:r w:rsidR="00A65D14" w:rsidRPr="00A65D14">
              <w:rPr>
                <w:color w:val="2A2928"/>
                <w:sz w:val="20"/>
                <w:szCs w:val="20"/>
              </w:rPr>
              <w:t>Ураїни</w:t>
            </w:r>
            <w:proofErr w:type="spellEnd"/>
            <w:r w:rsidR="00A65D14" w:rsidRPr="00A65D14">
              <w:rPr>
                <w:color w:val="2A2928"/>
                <w:sz w:val="20"/>
                <w:szCs w:val="20"/>
              </w:rPr>
              <w:t xml:space="preserve"> від 15.11.2018 №908);Рішення ХМР №1311 від 22.02.2019р.</w:t>
            </w:r>
            <w:r w:rsidR="00C13175">
              <w:rPr>
                <w:color w:val="2A2928"/>
                <w:sz w:val="20"/>
                <w:szCs w:val="20"/>
              </w:rPr>
              <w:t>;</w:t>
            </w:r>
            <w:r w:rsidR="00CE2DEF" w:rsidRPr="00A65D14">
              <w:rPr>
                <w:color w:val="2A2928"/>
                <w:sz w:val="20"/>
                <w:szCs w:val="20"/>
              </w:rPr>
              <w:t xml:space="preserve"> Рішення ХМР №13</w:t>
            </w:r>
            <w:r w:rsidR="00CE2DEF">
              <w:rPr>
                <w:color w:val="2A2928"/>
                <w:sz w:val="20"/>
                <w:szCs w:val="20"/>
              </w:rPr>
              <w:t>74</w:t>
            </w:r>
            <w:r w:rsidR="00CE2DEF" w:rsidRPr="00A65D14">
              <w:rPr>
                <w:color w:val="2A2928"/>
                <w:sz w:val="20"/>
                <w:szCs w:val="20"/>
              </w:rPr>
              <w:t xml:space="preserve"> від </w:t>
            </w:r>
            <w:r w:rsidR="00CE2DEF">
              <w:rPr>
                <w:color w:val="2A2928"/>
                <w:sz w:val="20"/>
                <w:szCs w:val="20"/>
              </w:rPr>
              <w:t>10</w:t>
            </w:r>
            <w:r w:rsidR="00CE2DEF" w:rsidRPr="00A65D14">
              <w:rPr>
                <w:color w:val="2A2928"/>
                <w:sz w:val="20"/>
                <w:szCs w:val="20"/>
              </w:rPr>
              <w:t>.0</w:t>
            </w:r>
            <w:r w:rsidR="00CE2DEF">
              <w:rPr>
                <w:color w:val="2A2928"/>
                <w:sz w:val="20"/>
                <w:szCs w:val="20"/>
              </w:rPr>
              <w:t>5</w:t>
            </w:r>
            <w:r w:rsidR="00CE2DEF" w:rsidRPr="00A65D14">
              <w:rPr>
                <w:color w:val="2A2928"/>
                <w:sz w:val="20"/>
                <w:szCs w:val="20"/>
              </w:rPr>
              <w:t>.2019р</w:t>
            </w:r>
            <w:r w:rsidR="00CE2DEF">
              <w:rPr>
                <w:color w:val="2A2928"/>
                <w:sz w:val="20"/>
                <w:szCs w:val="20"/>
              </w:rPr>
              <w:t>.</w:t>
            </w:r>
          </w:p>
          <w:p w:rsidR="005726A2" w:rsidRPr="00B36D8E" w:rsidRDefault="005726A2" w:rsidP="00A65D14">
            <w:pPr>
              <w:pStyle w:val="ab"/>
            </w:pPr>
          </w:p>
        </w:tc>
      </w:tr>
      <w:tr w:rsidR="001503CE" w:rsidRPr="00B36D8E" w:rsidTr="004F3AA9">
        <w:trPr>
          <w:trHeight w:val="80"/>
        </w:trPr>
        <w:tc>
          <w:tcPr>
            <w:tcW w:w="14980" w:type="dxa"/>
            <w:gridSpan w:val="3"/>
          </w:tcPr>
          <w:p w:rsidR="003F30F8" w:rsidRPr="00B36D8E" w:rsidRDefault="005726A2" w:rsidP="00A65D14">
            <w:pPr>
              <w:pStyle w:val="ab"/>
            </w:pPr>
            <w:r w:rsidRPr="00B36D8E">
              <w:t xml:space="preserve">6. </w:t>
            </w:r>
            <w:r w:rsidR="003F30F8" w:rsidRPr="00B36D8E">
              <w:t>Цілі державної</w:t>
            </w:r>
            <w:r w:rsidR="00010658" w:rsidRPr="00B36D8E">
              <w:t xml:space="preserve"> </w:t>
            </w:r>
            <w:r w:rsidR="003F30F8" w:rsidRPr="00B36D8E">
              <w:t>політики</w:t>
            </w:r>
            <w:r w:rsidR="00BB333C" w:rsidRPr="00B36D8E">
              <w:t>,</w:t>
            </w:r>
            <w:r w:rsidR="003F30F8" w:rsidRPr="00B36D8E">
              <w:rPr>
                <w:rFonts w:eastAsia="Times New Roman"/>
              </w:rPr>
              <w:t xml:space="preserve"> на досягнення яких спрямована реалізація бюджетної програми</w:t>
            </w:r>
          </w:p>
        </w:tc>
      </w:tr>
      <w:tr w:rsidR="001503CE" w:rsidRPr="00B36D8E">
        <w:trPr>
          <w:gridAfter w:val="1"/>
          <w:wAfter w:w="40" w:type="dxa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FC66E0" w:rsidP="00485DA6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r w:rsidR="005726A2" w:rsidRPr="00B36D8E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3F30F8" w:rsidP="00602EFA">
            <w:pPr>
              <w:contextualSpacing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Ціль державної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політики</w:t>
            </w:r>
          </w:p>
        </w:tc>
      </w:tr>
      <w:tr w:rsidR="001503CE" w:rsidRPr="00B36D8E" w:rsidTr="004F3AA9">
        <w:trPr>
          <w:gridAfter w:val="1"/>
          <w:wAfter w:w="40" w:type="dxa"/>
          <w:trHeight w:val="211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5726A2" w:rsidP="00485DA6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5F1BF6"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26A2" w:rsidRPr="00B36D8E" w:rsidRDefault="009E0ADA" w:rsidP="00D979A8">
            <w:pPr>
              <w:contextualSpacing/>
              <w:rPr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Забезпечення розвитку</w:t>
            </w:r>
            <w:r w:rsidR="00D979A8"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 спортивної інфраструктури</w:t>
            </w: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 xml:space="preserve"> території</w:t>
            </w:r>
          </w:p>
        </w:tc>
      </w:tr>
    </w:tbl>
    <w:p w:rsidR="005726A2" w:rsidRPr="00B36D8E" w:rsidRDefault="005726A2" w:rsidP="00980A62">
      <w:pPr>
        <w:jc w:val="center"/>
        <w:rPr>
          <w:sz w:val="20"/>
          <w:szCs w:val="20"/>
        </w:rPr>
      </w:pPr>
    </w:p>
    <w:tbl>
      <w:tblPr>
        <w:tblW w:w="17355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9"/>
        <w:gridCol w:w="281"/>
        <w:gridCol w:w="397"/>
        <w:gridCol w:w="174"/>
        <w:gridCol w:w="4605"/>
        <w:gridCol w:w="1061"/>
        <w:gridCol w:w="567"/>
        <w:gridCol w:w="567"/>
        <w:gridCol w:w="1385"/>
        <w:gridCol w:w="140"/>
        <w:gridCol w:w="35"/>
        <w:gridCol w:w="708"/>
        <w:gridCol w:w="1276"/>
        <w:gridCol w:w="521"/>
        <w:gridCol w:w="44"/>
        <w:gridCol w:w="852"/>
        <w:gridCol w:w="1558"/>
        <w:gridCol w:w="66"/>
        <w:gridCol w:w="20"/>
        <w:gridCol w:w="20"/>
        <w:gridCol w:w="20"/>
        <w:gridCol w:w="1130"/>
        <w:gridCol w:w="1249"/>
      </w:tblGrid>
      <w:tr w:rsidR="005726A2" w:rsidRPr="00B36D8E" w:rsidTr="004F3AA9">
        <w:trPr>
          <w:gridAfter w:val="3"/>
          <w:wAfter w:w="2399" w:type="dxa"/>
          <w:trHeight w:val="310"/>
        </w:trPr>
        <w:tc>
          <w:tcPr>
            <w:tcW w:w="14956" w:type="dxa"/>
            <w:gridSpan w:val="20"/>
          </w:tcPr>
          <w:p w:rsidR="00D979A8" w:rsidRPr="00B36D8E" w:rsidRDefault="005726A2" w:rsidP="005F1BF6">
            <w:pPr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lastRenderedPageBreak/>
              <w:t>7. Мета бюджетної програми</w:t>
            </w:r>
            <w:r w:rsidR="005F1BF6" w:rsidRPr="00B36D8E">
              <w:rPr>
                <w:rFonts w:ascii="Times New Roman" w:hAnsi="Times New Roman"/>
                <w:sz w:val="20"/>
                <w:szCs w:val="20"/>
              </w:rPr>
              <w:t xml:space="preserve">: </w:t>
            </w:r>
          </w:p>
          <w:p w:rsidR="005726A2" w:rsidRPr="00B36D8E" w:rsidRDefault="009E0ADA" w:rsidP="005F1BF6">
            <w:pPr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Реалізація інвестиційних програм і проектів за рахунок коштів які надаються з державного бюджету</w:t>
            </w:r>
          </w:p>
        </w:tc>
      </w:tr>
      <w:tr w:rsidR="001503CE" w:rsidRPr="00B36D8E" w:rsidTr="004F3AA9">
        <w:trPr>
          <w:gridAfter w:val="3"/>
          <w:wAfter w:w="2399" w:type="dxa"/>
          <w:trHeight w:val="80"/>
        </w:trPr>
        <w:tc>
          <w:tcPr>
            <w:tcW w:w="14956" w:type="dxa"/>
            <w:gridSpan w:val="20"/>
            <w:tcBorders>
              <w:bottom w:val="single" w:sz="4" w:space="0" w:color="auto"/>
            </w:tcBorders>
          </w:tcPr>
          <w:p w:rsidR="00980A62" w:rsidRPr="00B36D8E" w:rsidRDefault="00980A62" w:rsidP="00980A62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8. Завдання бюджетної програми</w:t>
            </w:r>
          </w:p>
        </w:tc>
      </w:tr>
      <w:tr w:rsidR="001503CE" w:rsidRPr="00B36D8E" w:rsidTr="00C63D22">
        <w:trPr>
          <w:gridAfter w:val="3"/>
          <w:wAfter w:w="2399" w:type="dxa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FC66E0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№ </w:t>
            </w:r>
            <w:r w:rsidR="00980A62" w:rsidRPr="00B36D8E">
              <w:rPr>
                <w:rFonts w:ascii="Times New Roman" w:hAnsi="Times New Roman"/>
                <w:sz w:val="20"/>
                <w:szCs w:val="20"/>
              </w:rPr>
              <w:t>з/п</w:t>
            </w:r>
          </w:p>
        </w:tc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Завдання</w:t>
            </w:r>
          </w:p>
        </w:tc>
      </w:tr>
      <w:tr w:rsidR="001503CE" w:rsidRPr="00B36D8E" w:rsidTr="004F3AA9">
        <w:trPr>
          <w:gridAfter w:val="3"/>
          <w:wAfter w:w="2399" w:type="dxa"/>
          <w:trHeight w:val="224"/>
        </w:trPr>
        <w:tc>
          <w:tcPr>
            <w:tcW w:w="13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D979A8"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3599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E0ADA" w:rsidP="00D979A8">
            <w:pPr>
              <w:rPr>
                <w:b/>
                <w:i/>
                <w:sz w:val="20"/>
                <w:szCs w:val="20"/>
              </w:rPr>
            </w:pPr>
            <w:r w:rsidRPr="00B36D8E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Реалізація інвестиційних програм і проектів за рахунок коштів які надаються з державного бюджету</w:t>
            </w:r>
            <w:r w:rsidR="00797091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, розвиток спортивної інфраструктури міста.</w:t>
            </w:r>
          </w:p>
        </w:tc>
      </w:tr>
      <w:tr w:rsidR="00010658" w:rsidRPr="00B36D8E" w:rsidTr="00C63D22">
        <w:trPr>
          <w:gridAfter w:val="1"/>
          <w:wAfter w:w="1249" w:type="dxa"/>
          <w:trHeight w:val="409"/>
        </w:trPr>
        <w:tc>
          <w:tcPr>
            <w:tcW w:w="16106" w:type="dxa"/>
            <w:gridSpan w:val="22"/>
          </w:tcPr>
          <w:p w:rsidR="00010658" w:rsidRPr="00B36D8E" w:rsidRDefault="00FC66E0" w:rsidP="00980A62">
            <w:pPr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br w:type="page"/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9. Напрями використання бюджетних кошті</w:t>
            </w:r>
            <w:r w:rsidR="004D1918" w:rsidRPr="00B36D8E">
              <w:rPr>
                <w:rFonts w:ascii="Times New Roman" w:hAnsi="Times New Roman"/>
                <w:sz w:val="20"/>
                <w:szCs w:val="20"/>
              </w:rPr>
              <w:t>в</w:t>
            </w:r>
          </w:p>
        </w:tc>
      </w:tr>
      <w:tr w:rsidR="00010658" w:rsidRPr="00B36D8E" w:rsidTr="004F3AA9">
        <w:trPr>
          <w:gridAfter w:val="1"/>
          <w:wAfter w:w="1249" w:type="dxa"/>
          <w:trHeight w:val="80"/>
        </w:trPr>
        <w:tc>
          <w:tcPr>
            <w:tcW w:w="16106" w:type="dxa"/>
            <w:gridSpan w:val="22"/>
          </w:tcPr>
          <w:p w:rsidR="00010658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гривень</w:t>
            </w:r>
          </w:p>
        </w:tc>
      </w:tr>
      <w:tr w:rsidR="00602EFA" w:rsidRPr="00B36D8E" w:rsidTr="00C63D22">
        <w:trPr>
          <w:gridAfter w:val="6"/>
          <w:wAfter w:w="2505" w:type="dxa"/>
          <w:trHeight w:val="395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602EFA" w:rsidRPr="00B36D8E" w:rsidTr="00C63D22">
        <w:trPr>
          <w:gridAfter w:val="6"/>
          <w:wAfter w:w="2505" w:type="dxa"/>
          <w:trHeight w:val="409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3 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EFA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5</w:t>
            </w:r>
          </w:p>
        </w:tc>
      </w:tr>
      <w:tr w:rsidR="00AE31DE" w:rsidRPr="00B36D8E" w:rsidTr="004F3AA9">
        <w:trPr>
          <w:gridAfter w:val="6"/>
          <w:wAfter w:w="2505" w:type="dxa"/>
          <w:trHeight w:val="70"/>
        </w:trPr>
        <w:tc>
          <w:tcPr>
            <w:tcW w:w="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AE3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6D8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>Співфінансувння</w:t>
            </w:r>
            <w:proofErr w:type="spellEnd"/>
            <w:r w:rsidRPr="00B36D8E">
              <w:rPr>
                <w:rFonts w:ascii="Arial" w:hAnsi="Arial" w:cs="Arial"/>
                <w:color w:val="000000"/>
                <w:sz w:val="20"/>
                <w:szCs w:val="20"/>
                <w:lang w:eastAsia="ru-RU"/>
              </w:rPr>
              <w:t xml:space="preserve"> інвестиційних проектів,що реалізуються за рахунок коштів державного фонду регіонального розвитку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AE31DE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CE2DEF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450960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31DE" w:rsidRPr="00B36D8E" w:rsidRDefault="00CE2DEF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450960</w:t>
            </w:r>
          </w:p>
        </w:tc>
      </w:tr>
      <w:tr w:rsidR="00D979A8" w:rsidRPr="00B36D8E" w:rsidTr="004F3AA9">
        <w:trPr>
          <w:gridAfter w:val="6"/>
          <w:wAfter w:w="2505" w:type="dxa"/>
          <w:trHeight w:val="239"/>
        </w:trPr>
        <w:tc>
          <w:tcPr>
            <w:tcW w:w="71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D979A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AE31DE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CE2DEF" w:rsidP="001B1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450960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79A8" w:rsidRPr="00B36D8E" w:rsidRDefault="00CE2DEF" w:rsidP="003D35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450960</w:t>
            </w:r>
          </w:p>
        </w:tc>
      </w:tr>
      <w:tr w:rsidR="001503CE" w:rsidRPr="00B36D8E" w:rsidTr="004F3AA9">
        <w:trPr>
          <w:gridAfter w:val="3"/>
          <w:wAfter w:w="2399" w:type="dxa"/>
          <w:trHeight w:val="384"/>
        </w:trPr>
        <w:tc>
          <w:tcPr>
            <w:tcW w:w="14956" w:type="dxa"/>
            <w:gridSpan w:val="20"/>
          </w:tcPr>
          <w:p w:rsidR="00C63D22" w:rsidRPr="00B36D8E" w:rsidRDefault="00C63D22" w:rsidP="0007538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980A62" w:rsidRPr="00B36D8E" w:rsidRDefault="004F3AA9" w:rsidP="00075387">
            <w:p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80A62" w:rsidRPr="00B36D8E">
              <w:rPr>
                <w:rFonts w:ascii="Times New Roman" w:hAnsi="Times New Roman"/>
                <w:sz w:val="20"/>
                <w:szCs w:val="20"/>
              </w:rPr>
              <w:t xml:space="preserve">0. Перелік </w:t>
            </w:r>
            <w:r w:rsidR="00010658" w:rsidRPr="00B36D8E">
              <w:rPr>
                <w:rFonts w:ascii="Times New Roman" w:hAnsi="Times New Roman"/>
                <w:sz w:val="20"/>
                <w:szCs w:val="20"/>
              </w:rPr>
              <w:t>місцевих/регіональних</w:t>
            </w:r>
            <w:r w:rsidR="00980A62" w:rsidRPr="00B36D8E">
              <w:rPr>
                <w:rFonts w:ascii="Times New Roman" w:hAnsi="Times New Roman"/>
                <w:sz w:val="20"/>
                <w:szCs w:val="20"/>
              </w:rPr>
              <w:t xml:space="preserve"> програм, що виконуються у складі бюджетної програми</w:t>
            </w:r>
            <w:r w:rsidR="004D1918" w:rsidRPr="00B36D8E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</w:t>
            </w:r>
          </w:p>
        </w:tc>
      </w:tr>
      <w:tr w:rsidR="00010658" w:rsidRPr="00B36D8E" w:rsidTr="00C63D22">
        <w:trPr>
          <w:gridAfter w:val="4"/>
          <w:wAfter w:w="2419" w:type="dxa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Найменування місцевої/регіональної програми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658" w:rsidRPr="00B36D8E" w:rsidRDefault="00010658" w:rsidP="00485DA6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1503CE" w:rsidRPr="00B36D8E" w:rsidTr="004F3AA9">
        <w:trPr>
          <w:gridAfter w:val="4"/>
          <w:wAfter w:w="2419" w:type="dxa"/>
          <w:trHeight w:val="57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602EFA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602EFA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  <w:r w:rsidR="00980A62" w:rsidRPr="00B36D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602EFA"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A62" w:rsidRPr="00B36D8E" w:rsidRDefault="00980A62" w:rsidP="00980A62">
            <w:pPr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  <w:r w:rsidR="00602EFA" w:rsidRPr="00B36D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4D1918" w:rsidRPr="00B36D8E" w:rsidTr="004F3AA9">
        <w:trPr>
          <w:gridAfter w:val="4"/>
          <w:wAfter w:w="2419" w:type="dxa"/>
          <w:trHeight w:val="268"/>
        </w:trPr>
        <w:tc>
          <w:tcPr>
            <w:tcW w:w="1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980A6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2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877A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Програма розвитку фізичної культури і спорту в м Хуст</w:t>
            </w:r>
            <w:r w:rsidR="00797091">
              <w:rPr>
                <w:rFonts w:ascii="Times New Roman" w:hAnsi="Times New Roman"/>
                <w:sz w:val="20"/>
                <w:szCs w:val="20"/>
              </w:rPr>
              <w:t xml:space="preserve"> на 2017-2019 роки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CE2DEF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450960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CE2DEF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450960</w:t>
            </w:r>
          </w:p>
        </w:tc>
      </w:tr>
      <w:tr w:rsidR="004D1918" w:rsidRPr="00B36D8E" w:rsidTr="004F3AA9">
        <w:trPr>
          <w:trHeight w:val="233"/>
        </w:trPr>
        <w:tc>
          <w:tcPr>
            <w:tcW w:w="776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D979A8">
            <w:pPr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                    Державні / регіональні цільові програми</w:t>
            </w:r>
          </w:p>
        </w:tc>
        <w:tc>
          <w:tcPr>
            <w:tcW w:w="2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1B1D58">
            <w:pPr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t>0</w:t>
            </w:r>
          </w:p>
        </w:tc>
        <w:tc>
          <w:tcPr>
            <w:tcW w:w="2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CE2DEF" w:rsidP="001B1D5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450960</w:t>
            </w:r>
          </w:p>
        </w:tc>
        <w:tc>
          <w:tcPr>
            <w:tcW w:w="25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CE2DEF" w:rsidP="00877A8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450960</w:t>
            </w:r>
          </w:p>
        </w:tc>
        <w:tc>
          <w:tcPr>
            <w:tcW w:w="2419" w:type="dxa"/>
            <w:gridSpan w:val="4"/>
          </w:tcPr>
          <w:p w:rsidR="004D1918" w:rsidRPr="00B36D8E" w:rsidRDefault="004D1918" w:rsidP="00877A87">
            <w:pPr>
              <w:jc w:val="center"/>
              <w:rPr>
                <w:sz w:val="20"/>
                <w:szCs w:val="20"/>
              </w:rPr>
            </w:pPr>
          </w:p>
        </w:tc>
      </w:tr>
      <w:tr w:rsidR="004D1918" w:rsidRPr="00B36D8E" w:rsidTr="004F3AA9">
        <w:trPr>
          <w:gridAfter w:val="5"/>
          <w:wAfter w:w="2439" w:type="dxa"/>
          <w:trHeight w:val="94"/>
        </w:trPr>
        <w:tc>
          <w:tcPr>
            <w:tcW w:w="14916" w:type="dxa"/>
            <w:gridSpan w:val="18"/>
          </w:tcPr>
          <w:p w:rsidR="004D1918" w:rsidRPr="00B36D8E" w:rsidRDefault="004D1918" w:rsidP="003F6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11. Результативні показники бюджетної програми</w:t>
            </w:r>
          </w:p>
        </w:tc>
      </w:tr>
      <w:tr w:rsidR="004D1918" w:rsidRPr="00B36D8E" w:rsidTr="00F946A5">
        <w:trPr>
          <w:gridAfter w:val="2"/>
          <w:wAfter w:w="2379" w:type="dxa"/>
          <w:trHeight w:val="27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№ з/п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Показники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Одиниця виміру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Джерело інформації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Загальний фонд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Спеціальний фонд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Усього</w:t>
            </w:r>
          </w:p>
        </w:tc>
      </w:tr>
      <w:tr w:rsidR="004D1918" w:rsidRPr="00B36D8E" w:rsidTr="00F946A5">
        <w:trPr>
          <w:gridAfter w:val="2"/>
          <w:wAfter w:w="2379" w:type="dxa"/>
          <w:trHeight w:val="22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</w:tr>
      <w:tr w:rsidR="000E377C" w:rsidRPr="00B36D8E" w:rsidTr="004F3AA9">
        <w:trPr>
          <w:gridAfter w:val="2"/>
          <w:wAfter w:w="2379" w:type="dxa"/>
          <w:trHeight w:val="32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 xml:space="preserve">Реконструкція стадіону «Карпати» у м Хуст по вул. Борканюка15, ІІ черга – реконструкція спортивних полів та майданчиків Коригування 2 Закарпатська обл. 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4D1918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B36D8E">
              <w:rPr>
                <w:rFonts w:ascii="Times New Roman" w:hAnsi="Times New Roman"/>
                <w:b/>
                <w:sz w:val="20"/>
                <w:szCs w:val="20"/>
              </w:rPr>
              <w:t>затрат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E377C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B36D8E" w:rsidRDefault="000E377C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F946A5" w:rsidRDefault="000E377C" w:rsidP="003F6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6A5">
              <w:rPr>
                <w:rFonts w:ascii="Times New Roman" w:hAnsi="Times New Roman"/>
                <w:sz w:val="20"/>
                <w:szCs w:val="20"/>
              </w:rPr>
              <w:t>Витрати на реконструкцію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F946A5" w:rsidRDefault="007D47B6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 xml:space="preserve">   Грн..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F946A5" w:rsidRDefault="005C0842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Рішення сесії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221460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77C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221460</w:t>
            </w:r>
          </w:p>
        </w:tc>
      </w:tr>
      <w:tr w:rsidR="004D1918" w:rsidRPr="00B36D8E" w:rsidTr="00F946A5">
        <w:trPr>
          <w:gridAfter w:val="2"/>
          <w:wAfter w:w="2379" w:type="dxa"/>
          <w:trHeight w:val="26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5C0842" w:rsidP="003F61BA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Загальна площа стадіону що планується реконструювати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кв. м.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Проектна 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23 600</w:t>
            </w:r>
          </w:p>
        </w:tc>
      </w:tr>
      <w:tr w:rsidR="004D1918" w:rsidRPr="00B36D8E" w:rsidTr="004F3AA9">
        <w:trPr>
          <w:gridAfter w:val="2"/>
          <w:wAfter w:w="2379" w:type="dxa"/>
          <w:trHeight w:val="17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B36D8E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sz w:val="20"/>
                <w:szCs w:val="20"/>
              </w:rPr>
              <w:br w:type="page"/>
            </w:r>
            <w:r w:rsidRPr="00B36D8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4D1918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46A5">
              <w:rPr>
                <w:rFonts w:ascii="Times New Roman" w:hAnsi="Times New Roman"/>
                <w:b/>
                <w:sz w:val="20"/>
                <w:szCs w:val="20"/>
              </w:rPr>
              <w:t>продукту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918" w:rsidRPr="00F946A5" w:rsidRDefault="004D1918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4F3AA9">
        <w:trPr>
          <w:gridAfter w:val="2"/>
          <w:wAfter w:w="2379" w:type="dxa"/>
          <w:trHeight w:val="21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6A5">
              <w:rPr>
                <w:rFonts w:ascii="Times New Roman" w:hAnsi="Times New Roman"/>
                <w:sz w:val="20"/>
                <w:szCs w:val="20"/>
              </w:rPr>
              <w:t xml:space="preserve">Кількість </w:t>
            </w:r>
            <w:r w:rsidR="00C63D22" w:rsidRPr="00F946A5">
              <w:rPr>
                <w:rFonts w:ascii="Times New Roman" w:hAnsi="Times New Roman"/>
                <w:sz w:val="20"/>
                <w:szCs w:val="20"/>
              </w:rPr>
              <w:t>об’єктів стадіону, щ</w:t>
            </w:r>
            <w:r w:rsidRPr="00F946A5">
              <w:rPr>
                <w:rFonts w:ascii="Times New Roman" w:hAnsi="Times New Roman"/>
                <w:sz w:val="20"/>
                <w:szCs w:val="20"/>
              </w:rPr>
              <w:t>о планується реконструювати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од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Проектна 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A9" w:rsidRDefault="004F3AA9" w:rsidP="00877A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F946A5" w:rsidRDefault="005C0842" w:rsidP="00877A8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F946A5">
              <w:rPr>
                <w:rFonts w:ascii="Times New Roman" w:hAnsi="Times New Roman"/>
                <w:sz w:val="20"/>
                <w:szCs w:val="20"/>
              </w:rPr>
              <w:lastRenderedPageBreak/>
              <w:t>Площа стадіону</w:t>
            </w:r>
            <w:r w:rsidR="00203F0E" w:rsidRPr="00F946A5">
              <w:rPr>
                <w:rFonts w:ascii="Times New Roman" w:hAnsi="Times New Roman"/>
                <w:sz w:val="20"/>
                <w:szCs w:val="20"/>
              </w:rPr>
              <w:t xml:space="preserve"> яка буде реконструйована  (із 1млн грн.)        (1000000:23600)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A9" w:rsidRDefault="004F3AA9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F946A5" w:rsidRDefault="00203F0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946A5">
              <w:rPr>
                <w:sz w:val="20"/>
                <w:szCs w:val="20"/>
              </w:rPr>
              <w:lastRenderedPageBreak/>
              <w:t>кв.м</w:t>
            </w:r>
            <w:proofErr w:type="spellEnd"/>
            <w:r w:rsidRPr="00F946A5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A9" w:rsidRDefault="004F3AA9" w:rsidP="00541961">
            <w:pPr>
              <w:spacing w:after="0" w:line="240" w:lineRule="auto"/>
              <w:rPr>
                <w:sz w:val="20"/>
                <w:szCs w:val="20"/>
              </w:rPr>
            </w:pPr>
          </w:p>
          <w:p w:rsidR="005C0842" w:rsidRPr="00F946A5" w:rsidRDefault="00203F0E" w:rsidP="00541961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lastRenderedPageBreak/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3AA9" w:rsidRDefault="004F3AA9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F946A5" w:rsidRDefault="00203F0E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lastRenderedPageBreak/>
              <w:t>42.373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46A5">
              <w:rPr>
                <w:rFonts w:ascii="Times New Roman" w:hAnsi="Times New Roman"/>
                <w:b/>
                <w:sz w:val="20"/>
                <w:szCs w:val="20"/>
              </w:rPr>
              <w:t>ефективності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203F0E" w:rsidP="0075632B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 xml:space="preserve">Середні витрати на реконструкцію 100 </w:t>
            </w:r>
            <w:proofErr w:type="spellStart"/>
            <w:r w:rsidRPr="00F946A5">
              <w:rPr>
                <w:sz w:val="20"/>
                <w:szCs w:val="20"/>
              </w:rPr>
              <w:t>кв.м</w:t>
            </w:r>
            <w:proofErr w:type="spellEnd"/>
            <w:r w:rsidRPr="00F946A5">
              <w:rPr>
                <w:sz w:val="20"/>
                <w:szCs w:val="20"/>
              </w:rPr>
              <w:t xml:space="preserve">. площі </w:t>
            </w:r>
            <w:r w:rsidR="00226617" w:rsidRPr="00F946A5">
              <w:rPr>
                <w:sz w:val="20"/>
                <w:szCs w:val="20"/>
              </w:rPr>
              <w:t xml:space="preserve">      </w:t>
            </w:r>
            <w:r w:rsidRPr="00F946A5">
              <w:rPr>
                <w:sz w:val="20"/>
                <w:szCs w:val="20"/>
              </w:rPr>
              <w:t>(</w:t>
            </w:r>
            <w:r w:rsidR="0075632B" w:rsidRPr="00F946A5">
              <w:rPr>
                <w:sz w:val="20"/>
                <w:szCs w:val="20"/>
              </w:rPr>
              <w:t>451460</w:t>
            </w:r>
            <w:r w:rsidR="00226617" w:rsidRPr="00F946A5">
              <w:rPr>
                <w:sz w:val="20"/>
                <w:szCs w:val="20"/>
              </w:rPr>
              <w:t xml:space="preserve"> </w:t>
            </w:r>
            <w:r w:rsidRPr="00F946A5">
              <w:rPr>
                <w:sz w:val="20"/>
                <w:szCs w:val="20"/>
              </w:rPr>
              <w:t>:</w:t>
            </w:r>
            <w:r w:rsidR="00226617" w:rsidRPr="00F946A5">
              <w:rPr>
                <w:sz w:val="20"/>
                <w:szCs w:val="20"/>
              </w:rPr>
              <w:t xml:space="preserve"> </w:t>
            </w:r>
            <w:r w:rsidRPr="00F946A5">
              <w:rPr>
                <w:sz w:val="20"/>
                <w:szCs w:val="20"/>
              </w:rPr>
              <w:t>23</w:t>
            </w:r>
            <w:r w:rsidR="00226617" w:rsidRPr="00F946A5">
              <w:rPr>
                <w:sz w:val="20"/>
                <w:szCs w:val="20"/>
              </w:rPr>
              <w:t> </w:t>
            </w:r>
            <w:r w:rsidRPr="00F946A5">
              <w:rPr>
                <w:sz w:val="20"/>
                <w:szCs w:val="20"/>
              </w:rPr>
              <w:t>600</w:t>
            </w:r>
            <w:r w:rsidR="00226617" w:rsidRPr="00F946A5">
              <w:rPr>
                <w:sz w:val="20"/>
                <w:szCs w:val="20"/>
              </w:rPr>
              <w:t xml:space="preserve"> </w:t>
            </w:r>
            <w:r w:rsidRPr="00F946A5">
              <w:rPr>
                <w:sz w:val="20"/>
                <w:szCs w:val="20"/>
              </w:rPr>
              <w:t>х</w:t>
            </w:r>
            <w:r w:rsidR="00226617" w:rsidRPr="00F946A5">
              <w:rPr>
                <w:sz w:val="20"/>
                <w:szCs w:val="20"/>
              </w:rPr>
              <w:t xml:space="preserve"> </w:t>
            </w:r>
            <w:r w:rsidRPr="00F946A5">
              <w:rPr>
                <w:sz w:val="20"/>
                <w:szCs w:val="20"/>
              </w:rPr>
              <w:t>100)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946A5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6617" w:rsidRPr="00F946A5" w:rsidRDefault="00226617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226617" w:rsidRPr="00F946A5" w:rsidRDefault="0075632B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1912</w:t>
            </w:r>
          </w:p>
        </w:tc>
      </w:tr>
      <w:tr w:rsidR="005C0842" w:rsidRPr="00B36D8E" w:rsidTr="00C63D22">
        <w:trPr>
          <w:gridAfter w:val="2"/>
          <w:wAfter w:w="2379" w:type="dxa"/>
          <w:trHeight w:val="284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46A5">
              <w:rPr>
                <w:rFonts w:ascii="Times New Roman" w:hAnsi="Times New Roman"/>
                <w:b/>
                <w:sz w:val="20"/>
                <w:szCs w:val="20"/>
              </w:rPr>
              <w:t>якості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5C0842" w:rsidRPr="00B36D8E" w:rsidTr="00F946A5">
        <w:trPr>
          <w:gridAfter w:val="2"/>
          <w:wAfter w:w="2379" w:type="dxa"/>
          <w:trHeight w:val="405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226617" w:rsidP="0075632B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 xml:space="preserve">Питома вага </w:t>
            </w:r>
            <w:proofErr w:type="spellStart"/>
            <w:r w:rsidRPr="00F946A5">
              <w:rPr>
                <w:sz w:val="20"/>
                <w:szCs w:val="20"/>
              </w:rPr>
              <w:t>відреконструйованої</w:t>
            </w:r>
            <w:proofErr w:type="spellEnd"/>
            <w:r w:rsidRPr="00F946A5">
              <w:rPr>
                <w:sz w:val="20"/>
                <w:szCs w:val="20"/>
              </w:rPr>
              <w:t xml:space="preserve"> площі у загальній </w:t>
            </w:r>
            <w:proofErr w:type="spellStart"/>
            <w:r w:rsidRPr="00F946A5">
              <w:rPr>
                <w:sz w:val="20"/>
                <w:szCs w:val="20"/>
              </w:rPr>
              <w:t>пло</w:t>
            </w:r>
            <w:proofErr w:type="spellEnd"/>
            <w:r w:rsidRPr="00F946A5">
              <w:rPr>
                <w:sz w:val="20"/>
                <w:szCs w:val="20"/>
              </w:rPr>
              <w:t xml:space="preserve"> </w:t>
            </w:r>
            <w:r w:rsidR="008451D9" w:rsidRPr="00F946A5">
              <w:rPr>
                <w:sz w:val="20"/>
                <w:szCs w:val="20"/>
              </w:rPr>
              <w:t>щі</w:t>
            </w:r>
            <w:r w:rsidRPr="00F946A5">
              <w:rPr>
                <w:sz w:val="20"/>
                <w:szCs w:val="20"/>
              </w:rPr>
              <w:t>, що потребує реконструкції(</w:t>
            </w:r>
            <w:r w:rsidR="003D35FE" w:rsidRPr="00F946A5">
              <w:rPr>
                <w:sz w:val="20"/>
                <w:szCs w:val="20"/>
              </w:rPr>
              <w:t>45</w:t>
            </w:r>
            <w:r w:rsidR="0075632B" w:rsidRPr="00F946A5">
              <w:rPr>
                <w:sz w:val="20"/>
                <w:szCs w:val="20"/>
              </w:rPr>
              <w:t>1460</w:t>
            </w:r>
            <w:r w:rsidRPr="00F946A5">
              <w:rPr>
                <w:sz w:val="20"/>
                <w:szCs w:val="20"/>
              </w:rPr>
              <w:t xml:space="preserve"> : </w:t>
            </w:r>
            <w:r w:rsidR="008451D9" w:rsidRPr="00F946A5">
              <w:rPr>
                <w:sz w:val="20"/>
                <w:szCs w:val="20"/>
              </w:rPr>
              <w:t>60178314.98</w:t>
            </w:r>
            <w:r w:rsidRPr="00F946A5">
              <w:rPr>
                <w:sz w:val="20"/>
                <w:szCs w:val="20"/>
              </w:rPr>
              <w:t xml:space="preserve"> х 100)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F946A5" w:rsidRDefault="008451D9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5C0842" w:rsidRPr="00F946A5" w:rsidRDefault="008451D9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842" w:rsidRPr="00F946A5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8451D9" w:rsidRPr="00F946A5" w:rsidRDefault="003D35FE" w:rsidP="0075632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0,7</w:t>
            </w:r>
            <w:r w:rsidR="0075632B" w:rsidRPr="00F946A5">
              <w:rPr>
                <w:sz w:val="20"/>
                <w:szCs w:val="20"/>
              </w:rPr>
              <w:t>5</w:t>
            </w:r>
          </w:p>
        </w:tc>
      </w:tr>
      <w:tr w:rsidR="007D47B6" w:rsidRPr="00B36D8E" w:rsidTr="00C63D22">
        <w:trPr>
          <w:gridAfter w:val="2"/>
          <w:wAfter w:w="2379" w:type="dxa"/>
          <w:trHeight w:val="69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  <w:p w:rsidR="007D47B6" w:rsidRPr="00B36D8E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7D47B6" w:rsidRDefault="007D47B6" w:rsidP="007D47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D47B6">
              <w:rPr>
                <w:sz w:val="24"/>
                <w:szCs w:val="24"/>
              </w:rPr>
              <w:t xml:space="preserve">Капітальний ремонт </w:t>
            </w:r>
            <w:proofErr w:type="spellStart"/>
            <w:r w:rsidRPr="007D47B6">
              <w:rPr>
                <w:sz w:val="24"/>
                <w:szCs w:val="24"/>
              </w:rPr>
              <w:t>адмінбудинку</w:t>
            </w:r>
            <w:proofErr w:type="spellEnd"/>
            <w:r w:rsidRPr="007D47B6">
              <w:rPr>
                <w:sz w:val="24"/>
                <w:szCs w:val="24"/>
              </w:rPr>
              <w:t xml:space="preserve"> стадіону «Карпати» в </w:t>
            </w:r>
            <w:proofErr w:type="spellStart"/>
            <w:r w:rsidRPr="007D47B6">
              <w:rPr>
                <w:sz w:val="24"/>
                <w:szCs w:val="24"/>
              </w:rPr>
              <w:t>м.Хуст.Коригування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B36D8E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B36D8E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B36D8E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B36D8E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B36D8E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B6" w:rsidRPr="00B36D8E" w:rsidTr="007D47B6">
        <w:trPr>
          <w:gridAfter w:val="2"/>
          <w:wAfter w:w="2379" w:type="dxa"/>
          <w:trHeight w:val="24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7D47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46A5">
              <w:rPr>
                <w:b/>
                <w:sz w:val="20"/>
                <w:szCs w:val="20"/>
              </w:rPr>
              <w:t>затрат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7D47B6" w:rsidRPr="00B36D8E" w:rsidTr="00F946A5">
        <w:trPr>
          <w:gridAfter w:val="2"/>
          <w:wAfter w:w="2379" w:type="dxa"/>
          <w:trHeight w:val="54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7D47B6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Витрати на капітальний ремонт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946A5">
              <w:rPr>
                <w:sz w:val="20"/>
                <w:szCs w:val="20"/>
              </w:rPr>
              <w:t>грн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7D47B6">
            <w:pPr>
              <w:pStyle w:val="ab"/>
              <w:rPr>
                <w:color w:val="2A2928"/>
                <w:sz w:val="20"/>
                <w:szCs w:val="20"/>
              </w:rPr>
            </w:pPr>
            <w:r w:rsidRPr="00F946A5">
              <w:rPr>
                <w:color w:val="2A2928"/>
                <w:sz w:val="20"/>
                <w:szCs w:val="20"/>
              </w:rPr>
              <w:t>Рішення ХМР №1374 від 10.05.2019р.</w:t>
            </w:r>
          </w:p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229500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7B6" w:rsidRPr="00F946A5" w:rsidRDefault="007D47B6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229500</w:t>
            </w:r>
          </w:p>
        </w:tc>
      </w:tr>
      <w:tr w:rsidR="000F54B3" w:rsidRPr="00B36D8E" w:rsidTr="00F946A5">
        <w:trPr>
          <w:gridAfter w:val="2"/>
          <w:wAfter w:w="2379" w:type="dxa"/>
          <w:trHeight w:val="217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7D47B6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 xml:space="preserve">загальна площа </w:t>
            </w:r>
            <w:proofErr w:type="spellStart"/>
            <w:r w:rsidRPr="00F946A5">
              <w:rPr>
                <w:sz w:val="20"/>
                <w:szCs w:val="20"/>
              </w:rPr>
              <w:t>адмінбудинку</w:t>
            </w:r>
            <w:proofErr w:type="spellEnd"/>
            <w:r w:rsidRPr="00F946A5">
              <w:rPr>
                <w:sz w:val="20"/>
                <w:szCs w:val="20"/>
              </w:rPr>
              <w:t>, що планується реконструювати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946A5">
              <w:rPr>
                <w:sz w:val="20"/>
                <w:szCs w:val="20"/>
              </w:rPr>
              <w:t>кв.м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0F54B3">
            <w:pPr>
              <w:pStyle w:val="ab"/>
              <w:rPr>
                <w:color w:val="2A2928"/>
                <w:sz w:val="20"/>
                <w:szCs w:val="20"/>
              </w:rPr>
            </w:pPr>
            <w:r w:rsidRPr="00F946A5">
              <w:rPr>
                <w:color w:val="2A2928"/>
                <w:sz w:val="20"/>
                <w:szCs w:val="20"/>
              </w:rPr>
              <w:t>Рішення ХМР №1374 від 10.05.2019р.</w:t>
            </w:r>
          </w:p>
          <w:p w:rsidR="000F54B3" w:rsidRPr="00F946A5" w:rsidRDefault="000F54B3" w:rsidP="007D47B6">
            <w:pPr>
              <w:pStyle w:val="ab"/>
              <w:rPr>
                <w:color w:val="2A29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96670C" w:rsidP="00966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1369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96670C" w:rsidP="00966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1369</w:t>
            </w:r>
          </w:p>
        </w:tc>
      </w:tr>
      <w:tr w:rsidR="000F54B3" w:rsidRPr="00B36D8E" w:rsidTr="007D47B6">
        <w:trPr>
          <w:gridAfter w:val="2"/>
          <w:wAfter w:w="2379" w:type="dxa"/>
          <w:trHeight w:val="3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2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7D47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46A5">
              <w:rPr>
                <w:b/>
                <w:sz w:val="20"/>
                <w:szCs w:val="20"/>
              </w:rPr>
              <w:t>продукту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0F54B3">
            <w:pPr>
              <w:pStyle w:val="ab"/>
              <w:rPr>
                <w:color w:val="2A29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54B3" w:rsidRPr="00B36D8E" w:rsidTr="00F946A5">
        <w:trPr>
          <w:gridAfter w:val="2"/>
          <w:wAfter w:w="2379" w:type="dxa"/>
          <w:trHeight w:val="243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7D47B6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 xml:space="preserve">кількість об’єктів </w:t>
            </w:r>
            <w:proofErr w:type="spellStart"/>
            <w:r w:rsidRPr="00F946A5">
              <w:rPr>
                <w:sz w:val="20"/>
                <w:szCs w:val="20"/>
              </w:rPr>
              <w:t>адмінбудинку</w:t>
            </w:r>
            <w:proofErr w:type="spellEnd"/>
            <w:r w:rsidRPr="00F946A5">
              <w:rPr>
                <w:sz w:val="20"/>
                <w:szCs w:val="20"/>
              </w:rPr>
              <w:t xml:space="preserve"> , що планується капітальний ремонт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Од.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F946A5" w:rsidP="000F54B3">
            <w:pPr>
              <w:pStyle w:val="ab"/>
              <w:rPr>
                <w:color w:val="2A2928"/>
                <w:sz w:val="20"/>
                <w:szCs w:val="20"/>
              </w:rPr>
            </w:pPr>
            <w:r w:rsidRPr="00F946A5">
              <w:rPr>
                <w:color w:val="2A2928"/>
                <w:sz w:val="20"/>
                <w:szCs w:val="20"/>
              </w:rPr>
              <w:t>Проектна документація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</w:t>
            </w:r>
          </w:p>
        </w:tc>
      </w:tr>
      <w:tr w:rsidR="000F54B3" w:rsidRPr="00B36D8E" w:rsidTr="004F3AA9">
        <w:trPr>
          <w:gridAfter w:val="2"/>
          <w:wAfter w:w="2379" w:type="dxa"/>
          <w:trHeight w:val="406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3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7D47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46A5">
              <w:rPr>
                <w:b/>
                <w:sz w:val="20"/>
                <w:szCs w:val="20"/>
              </w:rPr>
              <w:t>ефективності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0F54B3">
            <w:pPr>
              <w:pStyle w:val="ab"/>
              <w:rPr>
                <w:color w:val="2A29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0F54B3" w:rsidRPr="00B36D8E" w:rsidTr="007D47B6">
        <w:trPr>
          <w:gridAfter w:val="2"/>
          <w:wAfter w:w="2379" w:type="dxa"/>
          <w:trHeight w:val="3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7D47B6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 xml:space="preserve">середні витрати на капітальний ремонт </w:t>
            </w:r>
            <w:proofErr w:type="spellStart"/>
            <w:r w:rsidRPr="00F946A5">
              <w:rPr>
                <w:sz w:val="20"/>
                <w:szCs w:val="20"/>
              </w:rPr>
              <w:t>адмінбудинку</w:t>
            </w:r>
            <w:proofErr w:type="spellEnd"/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proofErr w:type="spellStart"/>
            <w:r w:rsidRPr="00F946A5">
              <w:rPr>
                <w:sz w:val="20"/>
                <w:szCs w:val="20"/>
              </w:rPr>
              <w:t>Тис.грн</w:t>
            </w:r>
            <w:proofErr w:type="spellEnd"/>
            <w:r w:rsidRPr="00F946A5">
              <w:rPr>
                <w:sz w:val="20"/>
                <w:szCs w:val="20"/>
              </w:rPr>
              <w:t>.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0F54B3">
            <w:pPr>
              <w:pStyle w:val="ab"/>
              <w:rPr>
                <w:color w:val="2A2928"/>
                <w:sz w:val="20"/>
                <w:szCs w:val="20"/>
              </w:rPr>
            </w:pPr>
            <w:r w:rsidRPr="00F946A5">
              <w:rPr>
                <w:color w:val="2A2928"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0F54B3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Default="004F3AA9" w:rsidP="004F3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167,64</w:t>
            </w:r>
          </w:p>
          <w:p w:rsidR="004F3AA9" w:rsidRPr="00F946A5" w:rsidRDefault="004F3AA9" w:rsidP="004F3AA9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4B3" w:rsidRPr="00F946A5" w:rsidRDefault="0096670C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167,64</w:t>
            </w:r>
          </w:p>
        </w:tc>
      </w:tr>
      <w:tr w:rsidR="00F946A5" w:rsidRPr="00B36D8E" w:rsidTr="007D47B6">
        <w:trPr>
          <w:gridAfter w:val="2"/>
          <w:wAfter w:w="2379" w:type="dxa"/>
          <w:trHeight w:val="359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4</w:t>
            </w: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7D47B6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F946A5">
              <w:rPr>
                <w:b/>
                <w:sz w:val="20"/>
                <w:szCs w:val="20"/>
              </w:rPr>
              <w:t>якості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0F54B3">
            <w:pPr>
              <w:pStyle w:val="ab"/>
              <w:rPr>
                <w:color w:val="2A2928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F946A5" w:rsidRPr="00B36D8E" w:rsidTr="00F946A5">
        <w:trPr>
          <w:gridAfter w:val="2"/>
          <w:wAfter w:w="2379" w:type="dxa"/>
          <w:trHeight w:val="381"/>
        </w:trPr>
        <w:tc>
          <w:tcPr>
            <w:tcW w:w="6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65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7D47B6">
            <w:pPr>
              <w:spacing w:after="0" w:line="240" w:lineRule="auto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 xml:space="preserve">питома вага  </w:t>
            </w:r>
            <w:proofErr w:type="spellStart"/>
            <w:r w:rsidRPr="00F946A5">
              <w:rPr>
                <w:sz w:val="20"/>
                <w:szCs w:val="20"/>
              </w:rPr>
              <w:t>відреконструйованої</w:t>
            </w:r>
            <w:proofErr w:type="spellEnd"/>
            <w:r w:rsidRPr="00F946A5">
              <w:rPr>
                <w:sz w:val="20"/>
                <w:szCs w:val="20"/>
              </w:rPr>
              <w:t xml:space="preserve"> площі у загальній площі що потребує  реконструкції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%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0F54B3">
            <w:pPr>
              <w:pStyle w:val="ab"/>
              <w:rPr>
                <w:color w:val="2A2928"/>
                <w:sz w:val="20"/>
                <w:szCs w:val="20"/>
              </w:rPr>
            </w:pPr>
            <w:r w:rsidRPr="00F946A5">
              <w:rPr>
                <w:color w:val="2A2928"/>
                <w:sz w:val="20"/>
                <w:szCs w:val="20"/>
              </w:rPr>
              <w:t>розрахунок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100</w:t>
            </w:r>
          </w:p>
        </w:tc>
        <w:tc>
          <w:tcPr>
            <w:tcW w:w="16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A5" w:rsidRPr="00F946A5" w:rsidRDefault="00F946A5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F946A5">
              <w:rPr>
                <w:sz w:val="20"/>
                <w:szCs w:val="20"/>
              </w:rPr>
              <w:t>100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6136" w:type="dxa"/>
            <w:gridSpan w:val="5"/>
          </w:tcPr>
          <w:p w:rsidR="00B36D8E" w:rsidRDefault="00B36D8E">
            <w:pPr>
              <w:spacing w:after="0"/>
              <w:rPr>
                <w:b/>
                <w:sz w:val="20"/>
                <w:szCs w:val="20"/>
              </w:rPr>
            </w:pPr>
          </w:p>
          <w:p w:rsidR="00B36D8E" w:rsidRDefault="00B36D8E">
            <w:pPr>
              <w:spacing w:after="0"/>
              <w:rPr>
                <w:b/>
                <w:sz w:val="20"/>
                <w:szCs w:val="20"/>
              </w:rPr>
            </w:pPr>
          </w:p>
          <w:p w:rsidR="005C0842" w:rsidRPr="00B36D8E" w:rsidRDefault="005C0842">
            <w:pPr>
              <w:spacing w:after="0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Начальник управління культури молоді і спорту</w:t>
            </w:r>
          </w:p>
          <w:p w:rsidR="005C0842" w:rsidRPr="00B36D8E" w:rsidRDefault="005C0842">
            <w:pPr>
              <w:spacing w:after="0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Хустської міської ради</w:t>
            </w:r>
          </w:p>
        </w:tc>
        <w:tc>
          <w:tcPr>
            <w:tcW w:w="3580" w:type="dxa"/>
            <w:gridSpan w:val="4"/>
          </w:tcPr>
          <w:p w:rsid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 </w:t>
            </w: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5C0842" w:rsidRPr="00B36D8E" w:rsidRDefault="005C0842" w:rsidP="005726A2">
            <w:pPr>
              <w:spacing w:after="0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240" w:type="dxa"/>
            <w:gridSpan w:val="11"/>
          </w:tcPr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36D8E" w:rsidRDefault="00B36D8E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5726A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B36D8E">
              <w:rPr>
                <w:rFonts w:ascii="Times New Roman" w:hAnsi="Times New Roman"/>
                <w:sz w:val="20"/>
                <w:szCs w:val="20"/>
              </w:rPr>
              <w:t> ____</w:t>
            </w:r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В.В.Вла</w:t>
            </w:r>
            <w:proofErr w:type="spellEnd"/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сюк</w:t>
            </w:r>
            <w:r w:rsidRPr="00B36D8E">
              <w:rPr>
                <w:rFonts w:ascii="Times New Roman" w:hAnsi="Times New Roman"/>
                <w:sz w:val="20"/>
                <w:szCs w:val="20"/>
              </w:rPr>
              <w:t>________</w:t>
            </w:r>
          </w:p>
          <w:p w:rsidR="005C0842" w:rsidRPr="00B36D8E" w:rsidRDefault="005C0842" w:rsidP="005726A2">
            <w:pPr>
              <w:spacing w:after="0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(ініціали/ініціал, прізвище)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14956" w:type="dxa"/>
            <w:gridSpan w:val="20"/>
          </w:tcPr>
          <w:p w:rsidR="005C0842" w:rsidRPr="00B36D8E" w:rsidRDefault="005C0842" w:rsidP="00B63212">
            <w:pPr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ПОГОДЖЕНО:</w:t>
            </w:r>
          </w:p>
        </w:tc>
      </w:tr>
      <w:tr w:rsidR="005C0842" w:rsidRPr="00B36D8E" w:rsidTr="00C63D22">
        <w:trPr>
          <w:gridAfter w:val="3"/>
          <w:wAfter w:w="2399" w:type="dxa"/>
        </w:trPr>
        <w:tc>
          <w:tcPr>
            <w:tcW w:w="6136" w:type="dxa"/>
            <w:gridSpan w:val="5"/>
          </w:tcPr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 xml:space="preserve">Начальник фінансового управління </w:t>
            </w:r>
          </w:p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B36D8E">
              <w:rPr>
                <w:b/>
                <w:sz w:val="20"/>
                <w:szCs w:val="20"/>
              </w:rPr>
              <w:t>виконавчого комітету Хустської міської ради</w:t>
            </w:r>
          </w:p>
          <w:p w:rsidR="00A65D14" w:rsidRDefault="00A65D14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C0842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  <w:r w:rsidRPr="00A65D14">
              <w:rPr>
                <w:b/>
                <w:sz w:val="20"/>
                <w:szCs w:val="20"/>
              </w:rPr>
              <w:t>Дата погодження:</w:t>
            </w:r>
            <w:r w:rsidR="001E72F5">
              <w:rPr>
                <w:b/>
                <w:sz w:val="20"/>
                <w:szCs w:val="20"/>
              </w:rPr>
              <w:t>21.05.2019р.</w:t>
            </w:r>
            <w:bookmarkStart w:id="0" w:name="_GoBack"/>
            <w:bookmarkEnd w:id="0"/>
          </w:p>
          <w:p w:rsidR="00A65D14" w:rsidRPr="00A65D14" w:rsidRDefault="00A65D14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580" w:type="dxa"/>
            <w:gridSpan w:val="4"/>
          </w:tcPr>
          <w:p w:rsidR="00B36D8E" w:rsidRDefault="00B36D8E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____________</w:t>
            </w: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(підпис)</w:t>
            </w:r>
          </w:p>
        </w:tc>
        <w:tc>
          <w:tcPr>
            <w:tcW w:w="5240" w:type="dxa"/>
            <w:gridSpan w:val="11"/>
          </w:tcPr>
          <w:p w:rsidR="00B36D8E" w:rsidRDefault="00B36D8E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 ___</w:t>
            </w:r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 xml:space="preserve">М.Г. </w:t>
            </w:r>
            <w:proofErr w:type="spellStart"/>
            <w:r w:rsidRPr="00B36D8E">
              <w:rPr>
                <w:rFonts w:ascii="Times New Roman" w:hAnsi="Times New Roman"/>
                <w:sz w:val="20"/>
                <w:szCs w:val="20"/>
                <w:u w:val="single"/>
              </w:rPr>
              <w:t>Глеба</w:t>
            </w:r>
            <w:proofErr w:type="spellEnd"/>
            <w:r w:rsidRPr="00B36D8E">
              <w:rPr>
                <w:rFonts w:ascii="Times New Roman" w:hAnsi="Times New Roman"/>
                <w:sz w:val="20"/>
                <w:szCs w:val="20"/>
              </w:rPr>
              <w:t>____________</w:t>
            </w:r>
          </w:p>
          <w:p w:rsidR="005C0842" w:rsidRPr="00B36D8E" w:rsidRDefault="005C0842" w:rsidP="003F61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B36D8E">
              <w:rPr>
                <w:rFonts w:ascii="Times New Roman" w:hAnsi="Times New Roman"/>
                <w:sz w:val="20"/>
                <w:szCs w:val="20"/>
              </w:rPr>
              <w:t>(ініціали/ініціал, прізвище)</w:t>
            </w:r>
          </w:p>
        </w:tc>
      </w:tr>
    </w:tbl>
    <w:p w:rsidR="00326A9B" w:rsidRPr="00B36D8E" w:rsidRDefault="00326A9B" w:rsidP="00980BB2">
      <w:pPr>
        <w:jc w:val="both"/>
        <w:rPr>
          <w:rFonts w:ascii="Times New Roman" w:hAnsi="Times New Roman"/>
          <w:b/>
          <w:sz w:val="20"/>
          <w:szCs w:val="20"/>
        </w:rPr>
      </w:pPr>
    </w:p>
    <w:sectPr w:rsidR="00326A9B" w:rsidRPr="00B36D8E" w:rsidSect="004F3AA9">
      <w:headerReference w:type="default" r:id="rId8"/>
      <w:pgSz w:w="16838" w:h="11906" w:orient="landscape"/>
      <w:pgMar w:top="0" w:right="851" w:bottom="0" w:left="851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4901" w:rsidRDefault="00184901" w:rsidP="00980A62">
      <w:pPr>
        <w:spacing w:after="0" w:line="240" w:lineRule="auto"/>
      </w:pPr>
      <w:r>
        <w:separator/>
      </w:r>
    </w:p>
  </w:endnote>
  <w:endnote w:type="continuationSeparator" w:id="0">
    <w:p w:rsidR="00184901" w:rsidRDefault="00184901" w:rsidP="00980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4901" w:rsidRDefault="00184901" w:rsidP="00980A62">
      <w:pPr>
        <w:spacing w:after="0" w:line="240" w:lineRule="auto"/>
      </w:pPr>
      <w:r>
        <w:separator/>
      </w:r>
    </w:p>
  </w:footnote>
  <w:footnote w:type="continuationSeparator" w:id="0">
    <w:p w:rsidR="00184901" w:rsidRDefault="00184901" w:rsidP="00980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0FC" w:rsidRDefault="002C2252">
    <w:pPr>
      <w:pStyle w:val="a3"/>
      <w:jc w:val="center"/>
    </w:pPr>
    <w:r>
      <w:fldChar w:fldCharType="begin"/>
    </w:r>
    <w:r w:rsidR="001E40FC">
      <w:instrText xml:space="preserve"> PAGE   \* MERGEFORMAT </w:instrText>
    </w:r>
    <w:r>
      <w:fldChar w:fldCharType="separate"/>
    </w:r>
    <w:r w:rsidR="001E72F5">
      <w:rPr>
        <w:noProof/>
      </w:rPr>
      <w:t>2</w:t>
    </w:r>
    <w:r>
      <w:rPr>
        <w:noProof/>
      </w:rPr>
      <w:fldChar w:fldCharType="end"/>
    </w:r>
  </w:p>
  <w:p w:rsidR="001E40FC" w:rsidRDefault="001E40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0A62"/>
    <w:rsid w:val="00010658"/>
    <w:rsid w:val="000112B6"/>
    <w:rsid w:val="0002485B"/>
    <w:rsid w:val="00027EFD"/>
    <w:rsid w:val="00075387"/>
    <w:rsid w:val="0009356A"/>
    <w:rsid w:val="000E377C"/>
    <w:rsid w:val="000F54B3"/>
    <w:rsid w:val="000F7C4D"/>
    <w:rsid w:val="00144B35"/>
    <w:rsid w:val="001451B6"/>
    <w:rsid w:val="001503CE"/>
    <w:rsid w:val="001649AA"/>
    <w:rsid w:val="00174C5D"/>
    <w:rsid w:val="001762DE"/>
    <w:rsid w:val="00184901"/>
    <w:rsid w:val="001B22B1"/>
    <w:rsid w:val="001E40FC"/>
    <w:rsid w:val="001E72F5"/>
    <w:rsid w:val="001F16BB"/>
    <w:rsid w:val="00203F0E"/>
    <w:rsid w:val="00217F46"/>
    <w:rsid w:val="00226617"/>
    <w:rsid w:val="002A4D68"/>
    <w:rsid w:val="002C2252"/>
    <w:rsid w:val="00302853"/>
    <w:rsid w:val="0030376A"/>
    <w:rsid w:val="003235B4"/>
    <w:rsid w:val="00326A9B"/>
    <w:rsid w:val="00350C90"/>
    <w:rsid w:val="003546D1"/>
    <w:rsid w:val="003629A9"/>
    <w:rsid w:val="003A4F03"/>
    <w:rsid w:val="003A52A2"/>
    <w:rsid w:val="003B5839"/>
    <w:rsid w:val="003C589C"/>
    <w:rsid w:val="003D35FE"/>
    <w:rsid w:val="003F30F8"/>
    <w:rsid w:val="003F61BA"/>
    <w:rsid w:val="004172D4"/>
    <w:rsid w:val="00430A32"/>
    <w:rsid w:val="00485DA6"/>
    <w:rsid w:val="004974F1"/>
    <w:rsid w:val="004A28FF"/>
    <w:rsid w:val="004C3F1C"/>
    <w:rsid w:val="004D1918"/>
    <w:rsid w:val="004E242D"/>
    <w:rsid w:val="004F3AA9"/>
    <w:rsid w:val="00540358"/>
    <w:rsid w:val="00540A6D"/>
    <w:rsid w:val="00541961"/>
    <w:rsid w:val="005532B6"/>
    <w:rsid w:val="00556541"/>
    <w:rsid w:val="0056718D"/>
    <w:rsid w:val="005726A2"/>
    <w:rsid w:val="005901E1"/>
    <w:rsid w:val="005B4B30"/>
    <w:rsid w:val="005B6F49"/>
    <w:rsid w:val="005C0842"/>
    <w:rsid w:val="005F1BF6"/>
    <w:rsid w:val="00602EFA"/>
    <w:rsid w:val="00607C20"/>
    <w:rsid w:val="00610381"/>
    <w:rsid w:val="00632323"/>
    <w:rsid w:val="006507FA"/>
    <w:rsid w:val="006B55E4"/>
    <w:rsid w:val="006C600A"/>
    <w:rsid w:val="006E3A5B"/>
    <w:rsid w:val="00754798"/>
    <w:rsid w:val="0075632B"/>
    <w:rsid w:val="00772D04"/>
    <w:rsid w:val="00772F35"/>
    <w:rsid w:val="00797091"/>
    <w:rsid w:val="007A0DA7"/>
    <w:rsid w:val="007C2634"/>
    <w:rsid w:val="007C3EA0"/>
    <w:rsid w:val="007C5467"/>
    <w:rsid w:val="007D47B6"/>
    <w:rsid w:val="007F0866"/>
    <w:rsid w:val="007F70ED"/>
    <w:rsid w:val="00821704"/>
    <w:rsid w:val="0082450E"/>
    <w:rsid w:val="00827595"/>
    <w:rsid w:val="008451D9"/>
    <w:rsid w:val="00863BD1"/>
    <w:rsid w:val="008676D4"/>
    <w:rsid w:val="008B0123"/>
    <w:rsid w:val="009126AC"/>
    <w:rsid w:val="0096670C"/>
    <w:rsid w:val="00974F72"/>
    <w:rsid w:val="00980A62"/>
    <w:rsid w:val="00980BB2"/>
    <w:rsid w:val="00982232"/>
    <w:rsid w:val="00997AEA"/>
    <w:rsid w:val="009E0ADA"/>
    <w:rsid w:val="009F3682"/>
    <w:rsid w:val="00A4652F"/>
    <w:rsid w:val="00A54BA2"/>
    <w:rsid w:val="00A65D14"/>
    <w:rsid w:val="00A6693C"/>
    <w:rsid w:val="00A8298D"/>
    <w:rsid w:val="00AA0A35"/>
    <w:rsid w:val="00AE31DE"/>
    <w:rsid w:val="00AF106E"/>
    <w:rsid w:val="00AF2B3D"/>
    <w:rsid w:val="00B10B99"/>
    <w:rsid w:val="00B11760"/>
    <w:rsid w:val="00B36D8E"/>
    <w:rsid w:val="00B63212"/>
    <w:rsid w:val="00B85AD3"/>
    <w:rsid w:val="00B92AC8"/>
    <w:rsid w:val="00B93B54"/>
    <w:rsid w:val="00BA1C3D"/>
    <w:rsid w:val="00BB333C"/>
    <w:rsid w:val="00BC4046"/>
    <w:rsid w:val="00BC5DE7"/>
    <w:rsid w:val="00BD2A2E"/>
    <w:rsid w:val="00C13175"/>
    <w:rsid w:val="00C539CF"/>
    <w:rsid w:val="00C63D22"/>
    <w:rsid w:val="00C86876"/>
    <w:rsid w:val="00CE2DEF"/>
    <w:rsid w:val="00D10570"/>
    <w:rsid w:val="00D5305E"/>
    <w:rsid w:val="00D75F1F"/>
    <w:rsid w:val="00D912B9"/>
    <w:rsid w:val="00D979A8"/>
    <w:rsid w:val="00DB53E8"/>
    <w:rsid w:val="00E11603"/>
    <w:rsid w:val="00E159D5"/>
    <w:rsid w:val="00E47B9F"/>
    <w:rsid w:val="00E6303C"/>
    <w:rsid w:val="00EB6D61"/>
    <w:rsid w:val="00EC0023"/>
    <w:rsid w:val="00ED4C26"/>
    <w:rsid w:val="00EF6241"/>
    <w:rsid w:val="00EF6870"/>
    <w:rsid w:val="00F275D0"/>
    <w:rsid w:val="00F34324"/>
    <w:rsid w:val="00F825E0"/>
    <w:rsid w:val="00F946A5"/>
    <w:rsid w:val="00FA66ED"/>
    <w:rsid w:val="00FB3551"/>
    <w:rsid w:val="00FC444B"/>
    <w:rsid w:val="00FC4818"/>
    <w:rsid w:val="00FC66E0"/>
    <w:rsid w:val="00FD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DE7"/>
    <w:pPr>
      <w:spacing w:after="160" w:line="259" w:lineRule="auto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80A62"/>
  </w:style>
  <w:style w:type="paragraph" w:styleId="a5">
    <w:name w:val="footer"/>
    <w:basedOn w:val="a"/>
    <w:link w:val="a6"/>
    <w:uiPriority w:val="99"/>
    <w:unhideWhenUsed/>
    <w:rsid w:val="00980A6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80A62"/>
  </w:style>
  <w:style w:type="paragraph" w:styleId="a7">
    <w:name w:val="Balloon Text"/>
    <w:basedOn w:val="a"/>
    <w:link w:val="a8"/>
    <w:uiPriority w:val="99"/>
    <w:semiHidden/>
    <w:unhideWhenUsed/>
    <w:rsid w:val="003F3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F30F8"/>
    <w:rPr>
      <w:rFonts w:ascii="Segoe UI" w:hAnsi="Segoe UI" w:cs="Segoe UI"/>
      <w:sz w:val="18"/>
      <w:szCs w:val="18"/>
    </w:rPr>
  </w:style>
  <w:style w:type="paragraph" w:customStyle="1" w:styleId="a9">
    <w:name w:val="Редакція"/>
    <w:hidden/>
    <w:uiPriority w:val="99"/>
    <w:semiHidden/>
    <w:rsid w:val="003A4F03"/>
    <w:rPr>
      <w:sz w:val="22"/>
      <w:szCs w:val="22"/>
      <w:lang w:val="uk-UA" w:eastAsia="en-US"/>
    </w:rPr>
  </w:style>
  <w:style w:type="paragraph" w:styleId="aa">
    <w:name w:val="Normal (Web)"/>
    <w:basedOn w:val="a"/>
    <w:unhideWhenUsed/>
    <w:rsid w:val="00FB35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tj">
    <w:name w:val="tj"/>
    <w:basedOn w:val="a"/>
    <w:rsid w:val="00A65D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paragraph" w:styleId="ab">
    <w:name w:val="No Spacing"/>
    <w:uiPriority w:val="1"/>
    <w:qFormat/>
    <w:rsid w:val="00A65D14"/>
    <w:rPr>
      <w:sz w:val="22"/>
      <w:szCs w:val="22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907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DE561-A674-4AD7-947D-0D67A7B1E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3</Pages>
  <Words>924</Words>
  <Characters>5268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ЗАТВЕРДЖЕНО</vt:lpstr>
      <vt:lpstr>ЗАТВЕРДЖЕНО</vt:lpstr>
    </vt:vector>
  </TitlesOfParts>
  <Company>Minfin</Company>
  <LinksUpToDate>false</LinksUpToDate>
  <CharactersWithSpaces>6180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Бойченко Людмила Олександрівна</dc:creator>
  <cp:keywords/>
  <dc:description/>
  <cp:lastModifiedBy>1</cp:lastModifiedBy>
  <cp:revision>35</cp:revision>
  <cp:lastPrinted>2019-05-17T06:09:00Z</cp:lastPrinted>
  <dcterms:created xsi:type="dcterms:W3CDTF">2019-01-30T11:32:00Z</dcterms:created>
  <dcterms:modified xsi:type="dcterms:W3CDTF">2019-05-23T13:34:00Z</dcterms:modified>
</cp:coreProperties>
</file>