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08" w:type="dxa"/>
        <w:tblInd w:w="-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8"/>
      </w:tblGrid>
      <w:tr w:rsidR="00B36D8E" w:rsidRPr="002B5DFD" w:rsidTr="000676BB">
        <w:trPr>
          <w:trHeight w:hRule="exact" w:val="1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D8E" w:rsidRPr="002B5DFD" w:rsidRDefault="00B36D8E" w:rsidP="000676BB">
            <w:pPr>
              <w:tabs>
                <w:tab w:val="left" w:pos="7317"/>
                <w:tab w:val="center" w:pos="9054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ab/>
              <w:t xml:space="preserve">             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 xml:space="preserve">                                                                              </w:t>
            </w:r>
            <w:r w:rsidRPr="002B5DFD"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</w:tr>
      <w:tr w:rsidR="00B36D8E" w:rsidRPr="002B5DFD" w:rsidTr="00B36D8E">
        <w:trPr>
          <w:trHeight w:hRule="exact" w:val="823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D8E" w:rsidRPr="002B5DFD" w:rsidRDefault="00B36D8E" w:rsidP="000676BB">
            <w:pPr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26.08.2014  № 836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(у редакції наказу Міністерства фінансів України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від 15.11.2018 року № 908)</w:t>
            </w:r>
          </w:p>
        </w:tc>
      </w:tr>
    </w:tbl>
    <w:p w:rsidR="00B36D8E" w:rsidRDefault="00B36D8E" w:rsidP="006507FA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</w:p>
    <w:p w:rsidR="00B36D8E" w:rsidRDefault="00B36D8E" w:rsidP="006507FA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</w:p>
    <w:p w:rsidR="006507FA" w:rsidRPr="00B36D8E" w:rsidRDefault="006507FA" w:rsidP="006507FA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>ЗАТВЕРДЖЕНО</w:t>
      </w:r>
    </w:p>
    <w:p w:rsidR="00FB3551" w:rsidRPr="00B36D8E" w:rsidRDefault="006507FA" w:rsidP="003546D1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 xml:space="preserve">Наказ </w:t>
      </w:r>
    </w:p>
    <w:p w:rsidR="003546D1" w:rsidRPr="00B36D8E" w:rsidRDefault="003546D1" w:rsidP="003546D1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>Управління культури молоді і</w:t>
      </w:r>
      <w:r w:rsidR="00980BB2" w:rsidRPr="00B36D8E">
        <w:rPr>
          <w:sz w:val="20"/>
          <w:szCs w:val="20"/>
          <w:lang w:val="uk-UA"/>
        </w:rPr>
        <w:t xml:space="preserve"> </w:t>
      </w:r>
      <w:r w:rsidRPr="00B36D8E">
        <w:rPr>
          <w:sz w:val="20"/>
          <w:szCs w:val="20"/>
          <w:lang w:val="uk-UA"/>
        </w:rPr>
        <w:t>спорту</w:t>
      </w:r>
    </w:p>
    <w:p w:rsidR="003546D1" w:rsidRPr="00B36D8E" w:rsidRDefault="003546D1" w:rsidP="003546D1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>Хустської міської ради</w:t>
      </w:r>
    </w:p>
    <w:p w:rsidR="00FB3551" w:rsidRPr="00B36D8E" w:rsidRDefault="003546D1" w:rsidP="00980BB2">
      <w:pPr>
        <w:pStyle w:val="aa"/>
        <w:spacing w:before="0" w:beforeAutospacing="0" w:after="0" w:afterAutospacing="0"/>
        <w:ind w:left="9923" w:firstLine="1"/>
        <w:rPr>
          <w:sz w:val="20"/>
          <w:szCs w:val="20"/>
        </w:rPr>
      </w:pPr>
      <w:r w:rsidRPr="00B36D8E">
        <w:rPr>
          <w:sz w:val="20"/>
          <w:szCs w:val="20"/>
          <w:lang w:val="uk-UA"/>
        </w:rPr>
        <w:t>№</w:t>
      </w:r>
      <w:r w:rsidR="004974F1" w:rsidRPr="00B36D8E">
        <w:rPr>
          <w:sz w:val="20"/>
          <w:szCs w:val="20"/>
          <w:lang w:val="uk-UA"/>
        </w:rPr>
        <w:t xml:space="preserve"> </w:t>
      </w:r>
      <w:r w:rsidR="00797091">
        <w:rPr>
          <w:sz w:val="20"/>
          <w:szCs w:val="20"/>
          <w:lang w:val="uk-UA"/>
        </w:rPr>
        <w:t>11</w:t>
      </w:r>
      <w:r w:rsidR="004974F1" w:rsidRPr="00B36D8E">
        <w:rPr>
          <w:sz w:val="20"/>
          <w:szCs w:val="20"/>
          <w:lang w:val="uk-UA"/>
        </w:rPr>
        <w:t>-о</w:t>
      </w:r>
      <w:r w:rsidRPr="00B36D8E">
        <w:rPr>
          <w:sz w:val="20"/>
          <w:szCs w:val="20"/>
          <w:lang w:val="uk-UA"/>
        </w:rPr>
        <w:t xml:space="preserve"> від </w:t>
      </w:r>
      <w:r w:rsidR="004974F1" w:rsidRPr="00B36D8E">
        <w:rPr>
          <w:sz w:val="20"/>
          <w:szCs w:val="20"/>
          <w:lang w:val="uk-UA"/>
        </w:rPr>
        <w:t>0</w:t>
      </w:r>
      <w:r w:rsidR="00797091">
        <w:rPr>
          <w:sz w:val="20"/>
          <w:szCs w:val="20"/>
          <w:lang w:val="uk-UA"/>
        </w:rPr>
        <w:t>1</w:t>
      </w:r>
      <w:r w:rsidR="004974F1" w:rsidRPr="00B36D8E">
        <w:rPr>
          <w:sz w:val="20"/>
          <w:szCs w:val="20"/>
          <w:lang w:val="uk-UA"/>
        </w:rPr>
        <w:t>.0</w:t>
      </w:r>
      <w:r w:rsidR="00797091">
        <w:rPr>
          <w:sz w:val="20"/>
          <w:szCs w:val="20"/>
          <w:lang w:val="uk-UA"/>
        </w:rPr>
        <w:t>2</w:t>
      </w:r>
      <w:r w:rsidR="004974F1" w:rsidRPr="00B36D8E">
        <w:rPr>
          <w:sz w:val="20"/>
          <w:szCs w:val="20"/>
          <w:lang w:val="uk-UA"/>
        </w:rPr>
        <w:t>.</w:t>
      </w:r>
      <w:r w:rsidRPr="00B36D8E">
        <w:rPr>
          <w:sz w:val="20"/>
          <w:szCs w:val="20"/>
          <w:lang w:val="uk-UA"/>
        </w:rPr>
        <w:t>2019р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245"/>
      </w:tblGrid>
      <w:tr w:rsidR="00980A62" w:rsidRPr="00B36D8E">
        <w:trPr>
          <w:jc w:val="right"/>
        </w:trPr>
        <w:tc>
          <w:tcPr>
            <w:tcW w:w="5245" w:type="dxa"/>
          </w:tcPr>
          <w:p w:rsidR="00980A62" w:rsidRPr="00B36D8E" w:rsidRDefault="00980A62" w:rsidP="00980A6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B93B54" w:rsidRPr="00B36D8E" w:rsidRDefault="00B93B54">
      <w:pPr>
        <w:rPr>
          <w:sz w:val="20"/>
          <w:szCs w:val="20"/>
        </w:rPr>
      </w:pPr>
    </w:p>
    <w:p w:rsidR="00980A62" w:rsidRPr="00B36D8E" w:rsidRDefault="00980A62" w:rsidP="00980A62">
      <w:pPr>
        <w:jc w:val="center"/>
        <w:rPr>
          <w:rFonts w:ascii="Times New Roman" w:hAnsi="Times New Roman"/>
          <w:b/>
          <w:sz w:val="28"/>
          <w:szCs w:val="28"/>
        </w:rPr>
      </w:pPr>
      <w:r w:rsidRPr="00B36D8E">
        <w:rPr>
          <w:rFonts w:ascii="Times New Roman" w:hAnsi="Times New Roman"/>
          <w:b/>
          <w:sz w:val="28"/>
          <w:szCs w:val="28"/>
        </w:rPr>
        <w:t>Паспорт</w:t>
      </w:r>
    </w:p>
    <w:p w:rsidR="009126AC" w:rsidRPr="00B36D8E" w:rsidRDefault="00980A62" w:rsidP="00980BB2">
      <w:pPr>
        <w:jc w:val="center"/>
        <w:rPr>
          <w:rFonts w:ascii="Times New Roman" w:hAnsi="Times New Roman"/>
          <w:b/>
          <w:sz w:val="28"/>
          <w:szCs w:val="28"/>
        </w:rPr>
      </w:pPr>
      <w:r w:rsidRPr="00B36D8E">
        <w:rPr>
          <w:rFonts w:ascii="Times New Roman" w:hAnsi="Times New Roman"/>
          <w:b/>
          <w:sz w:val="28"/>
          <w:szCs w:val="28"/>
        </w:rPr>
        <w:t xml:space="preserve">бюджетної програми </w:t>
      </w:r>
      <w:r w:rsidR="00010658" w:rsidRPr="00B36D8E">
        <w:rPr>
          <w:rFonts w:ascii="Times New Roman" w:hAnsi="Times New Roman"/>
          <w:b/>
          <w:sz w:val="28"/>
          <w:szCs w:val="28"/>
        </w:rPr>
        <w:t xml:space="preserve">місцевого бюджету </w:t>
      </w:r>
      <w:r w:rsidRPr="00B36D8E">
        <w:rPr>
          <w:rFonts w:ascii="Times New Roman" w:hAnsi="Times New Roman"/>
          <w:b/>
          <w:sz w:val="28"/>
          <w:szCs w:val="28"/>
        </w:rPr>
        <w:t>на _</w:t>
      </w:r>
      <w:r w:rsidR="003546D1" w:rsidRPr="00B36D8E">
        <w:rPr>
          <w:rFonts w:ascii="Times New Roman" w:hAnsi="Times New Roman"/>
          <w:b/>
          <w:sz w:val="28"/>
          <w:szCs w:val="28"/>
        </w:rPr>
        <w:t>2019</w:t>
      </w:r>
      <w:r w:rsidRPr="00B36D8E">
        <w:rPr>
          <w:rFonts w:ascii="Times New Roman" w:hAnsi="Times New Roman"/>
          <w:b/>
          <w:sz w:val="28"/>
          <w:szCs w:val="28"/>
        </w:rPr>
        <w:t xml:space="preserve"> рік</w:t>
      </w:r>
      <w:r w:rsidR="009126AC" w:rsidRPr="00B36D8E">
        <w:rPr>
          <w:rFonts w:ascii="Times New Roman" w:hAnsi="Times New Roman"/>
          <w:b/>
          <w:sz w:val="28"/>
          <w:szCs w:val="28"/>
        </w:rPr>
        <w:t xml:space="preserve">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417"/>
        <w:gridCol w:w="10761"/>
      </w:tblGrid>
      <w:tr w:rsidR="006B55E4" w:rsidRPr="00B36D8E">
        <w:tc>
          <w:tcPr>
            <w:tcW w:w="534" w:type="dxa"/>
          </w:tcPr>
          <w:p w:rsidR="006B55E4" w:rsidRPr="00B36D8E" w:rsidRDefault="009126AC" w:rsidP="006B55E4">
            <w:pPr>
              <w:spacing w:before="20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  <w:r w:rsidR="006B55E4" w:rsidRPr="00B36D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126AC" w:rsidRPr="00B36D8E" w:rsidRDefault="009126AC" w:rsidP="009126AC">
            <w:pPr>
              <w:tabs>
                <w:tab w:val="left" w:pos="851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1000000</w:t>
            </w:r>
          </w:p>
          <w:p w:rsidR="006B55E4" w:rsidRPr="00B36D8E" w:rsidRDefault="009126AC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0376A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од)</w:t>
            </w:r>
          </w:p>
          <w:p w:rsidR="006B55E4" w:rsidRPr="00B36D8E" w:rsidRDefault="006B55E4" w:rsidP="006B5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8" w:type="dxa"/>
            <w:gridSpan w:val="2"/>
          </w:tcPr>
          <w:p w:rsidR="006B55E4" w:rsidRPr="00B36D8E" w:rsidRDefault="009126AC" w:rsidP="00980BB2">
            <w:pPr>
              <w:spacing w:after="0" w:line="240" w:lineRule="atLeast"/>
              <w:rPr>
                <w:rFonts w:ascii="Times New Roman" w:eastAsia="Times New Roman" w:hAnsi="Times New Roman"/>
                <w:lang w:eastAsia="ru-RU"/>
              </w:rPr>
            </w:pPr>
            <w:r w:rsidRPr="00B36D8E">
              <w:rPr>
                <w:rFonts w:ascii="Times New Roman" w:hAnsi="Times New Roman"/>
                <w:u w:val="single"/>
              </w:rPr>
              <w:t>Управління культури молоді і спорту Хустської міської ради</w:t>
            </w:r>
            <w:r w:rsidRPr="00B36D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B55E4" w:rsidRPr="00B36D8E"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  <w:r w:rsidRPr="00B36D8E">
              <w:rPr>
                <w:rFonts w:ascii="Times New Roman" w:eastAsia="Times New Roman" w:hAnsi="Times New Roman"/>
                <w:lang w:eastAsia="ru-RU"/>
              </w:rPr>
              <w:t>__</w:t>
            </w:r>
          </w:p>
          <w:p w:rsidR="006B55E4" w:rsidRPr="00B36D8E" w:rsidRDefault="006B55E4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jc w:val="center"/>
              <w:rPr>
                <w:rFonts w:ascii="Times New Roman" w:eastAsia="Courier New" w:hAnsi="Times New Roman"/>
                <w:b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lang w:eastAsia="ru-RU"/>
              </w:rPr>
              <w:t>(найменування головного розпорядника)</w:t>
            </w:r>
          </w:p>
          <w:p w:rsidR="006B55E4" w:rsidRPr="00B36D8E" w:rsidRDefault="006B55E4" w:rsidP="006B55E4">
            <w:pPr>
              <w:jc w:val="center"/>
            </w:pPr>
          </w:p>
        </w:tc>
      </w:tr>
      <w:tr w:rsidR="006B55E4" w:rsidRPr="00B36D8E">
        <w:tc>
          <w:tcPr>
            <w:tcW w:w="534" w:type="dxa"/>
          </w:tcPr>
          <w:p w:rsidR="006B55E4" w:rsidRPr="00B36D8E" w:rsidRDefault="006B55E4" w:rsidP="006B55E4">
            <w:pPr>
              <w:spacing w:before="20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6B55E4" w:rsidRPr="00B36D8E" w:rsidRDefault="009126AC" w:rsidP="009126AC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1010000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</w:p>
          <w:p w:rsidR="006B55E4" w:rsidRPr="00B36D8E" w:rsidRDefault="0030376A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од)</w:t>
            </w:r>
          </w:p>
          <w:p w:rsidR="006B55E4" w:rsidRPr="00B36D8E" w:rsidRDefault="006B55E4" w:rsidP="006B5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8" w:type="dxa"/>
            <w:gridSpan w:val="2"/>
          </w:tcPr>
          <w:p w:rsidR="006B55E4" w:rsidRPr="00B36D8E" w:rsidRDefault="009126AC" w:rsidP="009126AC">
            <w:pPr>
              <w:spacing w:after="0" w:line="240" w:lineRule="atLeast"/>
              <w:rPr>
                <w:rFonts w:ascii="Times New Roman" w:eastAsia="Times New Roman" w:hAnsi="Times New Roman"/>
                <w:lang w:eastAsia="ru-RU"/>
              </w:rPr>
            </w:pPr>
            <w:r w:rsidRPr="00B36D8E">
              <w:rPr>
                <w:rFonts w:ascii="Times New Roman" w:hAnsi="Times New Roman"/>
                <w:u w:val="single"/>
              </w:rPr>
              <w:t>Управління культури молоді</w:t>
            </w:r>
            <w:r w:rsidR="00980BB2" w:rsidRPr="00B36D8E">
              <w:rPr>
                <w:rFonts w:ascii="Times New Roman" w:hAnsi="Times New Roman"/>
                <w:u w:val="single"/>
              </w:rPr>
              <w:t xml:space="preserve"> і спорту Хустської міської ради</w:t>
            </w:r>
            <w:r w:rsidR="00980BB2" w:rsidRPr="00B36D8E">
              <w:rPr>
                <w:rFonts w:ascii="Times New Roman" w:hAnsi="Times New Roman"/>
              </w:rPr>
              <w:t>___________________________________________</w:t>
            </w:r>
            <w:r w:rsidRPr="00B36D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B55E4" w:rsidRPr="00B36D8E" w:rsidRDefault="006B55E4" w:rsidP="006B55E4">
            <w:pPr>
              <w:spacing w:after="0" w:line="240" w:lineRule="atLeast"/>
              <w:jc w:val="center"/>
              <w:rPr>
                <w:rFonts w:ascii="Times New Roman" w:eastAsia="Courier New" w:hAnsi="Times New Roman"/>
                <w:b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lang w:eastAsia="ru-RU"/>
              </w:rPr>
              <w:t>(найменування відповідального виконавця)</w:t>
            </w:r>
          </w:p>
          <w:p w:rsidR="006B55E4" w:rsidRPr="00B36D8E" w:rsidRDefault="006B55E4" w:rsidP="006B55E4">
            <w:pPr>
              <w:jc w:val="center"/>
            </w:pPr>
          </w:p>
        </w:tc>
      </w:tr>
      <w:tr w:rsidR="006B55E4" w:rsidRPr="00B36D8E">
        <w:tc>
          <w:tcPr>
            <w:tcW w:w="534" w:type="dxa"/>
          </w:tcPr>
          <w:p w:rsidR="006B55E4" w:rsidRPr="00B36D8E" w:rsidRDefault="006B55E4" w:rsidP="006B55E4">
            <w:pPr>
              <w:spacing w:before="20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6B55E4" w:rsidRPr="00B36D8E" w:rsidRDefault="005901E1" w:rsidP="009126AC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101736</w:t>
            </w:r>
            <w:r w:rsidR="003D35F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B55E4" w:rsidRPr="00B36D8E" w:rsidRDefault="0030376A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од)</w:t>
            </w:r>
          </w:p>
          <w:p w:rsidR="006B55E4" w:rsidRPr="00B36D8E" w:rsidRDefault="006B55E4" w:rsidP="006B5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55E4" w:rsidRPr="00B36D8E" w:rsidRDefault="009126AC" w:rsidP="00980BB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0810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6B55E4" w:rsidRPr="00B36D8E" w:rsidRDefault="006B55E4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(КФКВК)</w:t>
            </w:r>
          </w:p>
          <w:p w:rsidR="006B55E4" w:rsidRPr="00B36D8E" w:rsidRDefault="006B55E4" w:rsidP="006B5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1" w:type="dxa"/>
          </w:tcPr>
          <w:p w:rsidR="006B55E4" w:rsidRPr="00B36D8E" w:rsidRDefault="009F3682" w:rsidP="009126AC">
            <w:pPr>
              <w:spacing w:after="0" w:line="240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інвестиційних проектів, що реалізуються за рахунок коштів державного фонду регіонального розвитку</w:t>
            </w:r>
          </w:p>
          <w:p w:rsidR="006B55E4" w:rsidRPr="00B36D8E" w:rsidRDefault="006B55E4" w:rsidP="006B55E4">
            <w:pPr>
              <w:spacing w:after="0" w:line="240" w:lineRule="atLeast"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(найменування бюджетної програми)</w:t>
            </w:r>
          </w:p>
          <w:p w:rsidR="006B55E4" w:rsidRPr="00B36D8E" w:rsidRDefault="006B55E4" w:rsidP="006B55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212" w:rsidRPr="00B36D8E" w:rsidRDefault="00B63212" w:rsidP="00980A62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0"/>
        <w:gridCol w:w="13580"/>
        <w:gridCol w:w="40"/>
      </w:tblGrid>
      <w:tr w:rsidR="001503CE" w:rsidRPr="00B36D8E">
        <w:tc>
          <w:tcPr>
            <w:tcW w:w="14980" w:type="dxa"/>
            <w:gridSpan w:val="3"/>
          </w:tcPr>
          <w:p w:rsidR="00DB53E8" w:rsidRPr="00B36D8E" w:rsidRDefault="005726A2" w:rsidP="003D35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4. Обсяг бюджетних призначен</w:t>
            </w:r>
            <w:r w:rsidR="005901E1" w:rsidRPr="00B36D8E">
              <w:rPr>
                <w:rFonts w:ascii="Times New Roman" w:hAnsi="Times New Roman"/>
                <w:sz w:val="20"/>
                <w:szCs w:val="20"/>
              </w:rPr>
              <w:t xml:space="preserve">ь / бюджетних асигнувань </w:t>
            </w:r>
            <w:r w:rsidR="003D35FE">
              <w:rPr>
                <w:rFonts w:ascii="Times New Roman" w:hAnsi="Times New Roman"/>
                <w:sz w:val="20"/>
                <w:szCs w:val="20"/>
              </w:rPr>
              <w:t>450</w:t>
            </w:r>
            <w:r w:rsidR="005901E1" w:rsidRPr="00B36D8E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гривень, у тому </w:t>
            </w:r>
            <w:r w:rsidR="005901E1" w:rsidRPr="00B36D8E">
              <w:rPr>
                <w:rFonts w:ascii="Times New Roman" w:hAnsi="Times New Roman"/>
                <w:sz w:val="20"/>
                <w:szCs w:val="20"/>
              </w:rPr>
              <w:t xml:space="preserve">числі загального фонду  </w:t>
            </w:r>
            <w:r w:rsidR="009126AC" w:rsidRPr="00B36D8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гривень та спеціального </w:t>
            </w:r>
            <w:r w:rsidR="005901E1" w:rsidRPr="00B36D8E">
              <w:rPr>
                <w:rFonts w:ascii="Times New Roman" w:hAnsi="Times New Roman"/>
                <w:sz w:val="20"/>
                <w:szCs w:val="20"/>
              </w:rPr>
              <w:t xml:space="preserve">фонду  </w:t>
            </w:r>
            <w:r w:rsidR="003D35FE">
              <w:rPr>
                <w:rFonts w:ascii="Times New Roman" w:hAnsi="Times New Roman"/>
                <w:sz w:val="20"/>
                <w:szCs w:val="20"/>
              </w:rPr>
              <w:t>450</w:t>
            </w:r>
            <w:r w:rsidR="005901E1" w:rsidRPr="00B36D8E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гривень.</w:t>
            </w:r>
          </w:p>
        </w:tc>
      </w:tr>
      <w:tr w:rsidR="005726A2" w:rsidRPr="00B36D8E">
        <w:tc>
          <w:tcPr>
            <w:tcW w:w="14980" w:type="dxa"/>
            <w:gridSpan w:val="3"/>
          </w:tcPr>
          <w:p w:rsidR="005726A2" w:rsidRPr="00B36D8E" w:rsidRDefault="005726A2" w:rsidP="00485D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5. Підстави для виконання бюджетної програми</w:t>
            </w:r>
          </w:p>
          <w:p w:rsidR="005726A2" w:rsidRPr="00B36D8E" w:rsidRDefault="00D912B9" w:rsidP="000753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Бюджетний кодекс України; Наказ Міністерства Фінансів України №836 «Про деякі питання запровадження програмно-цільового методу складання та виконання місцевих бюджетів, Наказ Міністерства Фінансів України від 20.09.2017 р №793 «Про запровадження складання програмної класифікації  видатків та кредитування місцевих бюджетів, зі змінами та доповненнями, Рішення Хустської міської ради</w:t>
            </w:r>
            <w:r w:rsidR="004974F1" w:rsidRPr="00B36D8E">
              <w:rPr>
                <w:rFonts w:ascii="Times New Roman" w:hAnsi="Times New Roman"/>
                <w:sz w:val="20"/>
                <w:szCs w:val="20"/>
              </w:rPr>
              <w:t xml:space="preserve"> 14.12.2018р. №1257 "Про бюджет міста Хуст на 2019 рік». 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Закон України «Про фізичну культуру і спорт» № 770-ХХУ від 18.06.1999р.4 Наказ Міністерства молоді і спорту України</w:t>
            </w:r>
            <w:r w:rsidR="0002485B" w:rsidRPr="00B36D8E">
              <w:rPr>
                <w:rFonts w:ascii="Times New Roman" w:hAnsi="Times New Roman"/>
                <w:sz w:val="20"/>
                <w:szCs w:val="20"/>
              </w:rPr>
              <w:t xml:space="preserve"> від 23.11.2016р. № 4393.</w:t>
            </w:r>
            <w:r w:rsidR="00075387" w:rsidRPr="00B36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503CE" w:rsidRPr="00B36D8E">
        <w:tc>
          <w:tcPr>
            <w:tcW w:w="14980" w:type="dxa"/>
            <w:gridSpan w:val="3"/>
          </w:tcPr>
          <w:p w:rsidR="003F30F8" w:rsidRPr="00B36D8E" w:rsidRDefault="005726A2" w:rsidP="00602E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3F30F8" w:rsidRPr="00B36D8E">
              <w:rPr>
                <w:rFonts w:ascii="Times New Roman" w:hAnsi="Times New Roman"/>
                <w:sz w:val="20"/>
                <w:szCs w:val="20"/>
              </w:rPr>
              <w:t>Цілі державної</w:t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30F8" w:rsidRPr="00B36D8E">
              <w:rPr>
                <w:rFonts w:ascii="Times New Roman" w:hAnsi="Times New Roman"/>
                <w:sz w:val="20"/>
                <w:szCs w:val="20"/>
              </w:rPr>
              <w:t>політики</w:t>
            </w:r>
            <w:r w:rsidR="00BB333C" w:rsidRPr="00B36D8E">
              <w:rPr>
                <w:rFonts w:ascii="Times New Roman" w:hAnsi="Times New Roman"/>
                <w:sz w:val="20"/>
                <w:szCs w:val="20"/>
              </w:rPr>
              <w:t>,</w:t>
            </w:r>
            <w:r w:rsidR="003F30F8" w:rsidRPr="00B36D8E">
              <w:rPr>
                <w:rFonts w:ascii="Times New Roman" w:eastAsia="Times New Roman" w:hAnsi="Times New Roman"/>
                <w:sz w:val="20"/>
                <w:szCs w:val="20"/>
              </w:rPr>
              <w:t xml:space="preserve"> на досягнення яких спрямована реалізація бюджетної програми</w:t>
            </w:r>
          </w:p>
        </w:tc>
      </w:tr>
      <w:tr w:rsidR="001503CE" w:rsidRPr="00B36D8E">
        <w:trPr>
          <w:gridAfter w:val="1"/>
          <w:wAfter w:w="40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FC66E0" w:rsidP="00485DA6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5726A2" w:rsidRPr="00B36D8E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3F30F8" w:rsidP="00602EFA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Ціль державної</w:t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>політики</w:t>
            </w:r>
          </w:p>
        </w:tc>
      </w:tr>
      <w:tr w:rsidR="001503CE" w:rsidRPr="00B36D8E">
        <w:trPr>
          <w:gridAfter w:val="1"/>
          <w:wAfter w:w="40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5726A2" w:rsidP="00485DA6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  <w:r w:rsidR="005F1BF6"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9E0ADA" w:rsidP="00D979A8">
            <w:pPr>
              <w:rPr>
                <w:b/>
                <w:i/>
                <w:sz w:val="20"/>
                <w:szCs w:val="20"/>
              </w:rPr>
            </w:pP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Забезпечення розвитку</w:t>
            </w:r>
            <w:r w:rsidR="00D979A8"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спортивної інфраструктури</w:t>
            </w: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території</w:t>
            </w:r>
          </w:p>
        </w:tc>
      </w:tr>
    </w:tbl>
    <w:p w:rsidR="005726A2" w:rsidRPr="00B36D8E" w:rsidRDefault="005726A2" w:rsidP="00980A62">
      <w:pPr>
        <w:jc w:val="center"/>
        <w:rPr>
          <w:sz w:val="20"/>
          <w:szCs w:val="20"/>
        </w:rPr>
      </w:pPr>
    </w:p>
    <w:tbl>
      <w:tblPr>
        <w:tblW w:w="173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281"/>
        <w:gridCol w:w="397"/>
        <w:gridCol w:w="174"/>
        <w:gridCol w:w="4605"/>
        <w:gridCol w:w="1061"/>
        <w:gridCol w:w="567"/>
        <w:gridCol w:w="567"/>
        <w:gridCol w:w="1385"/>
        <w:gridCol w:w="140"/>
        <w:gridCol w:w="35"/>
        <w:gridCol w:w="708"/>
        <w:gridCol w:w="1276"/>
        <w:gridCol w:w="521"/>
        <w:gridCol w:w="44"/>
        <w:gridCol w:w="852"/>
        <w:gridCol w:w="1558"/>
        <w:gridCol w:w="66"/>
        <w:gridCol w:w="20"/>
        <w:gridCol w:w="20"/>
        <w:gridCol w:w="20"/>
        <w:gridCol w:w="1130"/>
        <w:gridCol w:w="1249"/>
      </w:tblGrid>
      <w:tr w:rsidR="005726A2" w:rsidRPr="00B36D8E" w:rsidTr="00C63D22">
        <w:trPr>
          <w:gridAfter w:val="3"/>
          <w:wAfter w:w="2399" w:type="dxa"/>
        </w:trPr>
        <w:tc>
          <w:tcPr>
            <w:tcW w:w="14956" w:type="dxa"/>
            <w:gridSpan w:val="20"/>
          </w:tcPr>
          <w:p w:rsidR="00D979A8" w:rsidRPr="00B36D8E" w:rsidRDefault="005726A2" w:rsidP="005F1BF6">
            <w:pPr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7. Мета бюджетної програми</w:t>
            </w:r>
            <w:r w:rsidR="005F1BF6" w:rsidRPr="00B36D8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726A2" w:rsidRPr="00B36D8E" w:rsidRDefault="009E0ADA" w:rsidP="005F1B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Реалізація інвестиційних програм і проектів за рахунок коштів які надаються з державного бюджету</w:t>
            </w:r>
          </w:p>
        </w:tc>
      </w:tr>
      <w:tr w:rsidR="001503CE" w:rsidRPr="00B36D8E" w:rsidTr="00C63D22">
        <w:trPr>
          <w:gridAfter w:val="3"/>
          <w:wAfter w:w="2399" w:type="dxa"/>
        </w:trPr>
        <w:tc>
          <w:tcPr>
            <w:tcW w:w="14956" w:type="dxa"/>
            <w:gridSpan w:val="20"/>
            <w:tcBorders>
              <w:bottom w:val="single" w:sz="4" w:space="0" w:color="auto"/>
            </w:tcBorders>
          </w:tcPr>
          <w:p w:rsidR="00980A62" w:rsidRPr="00B36D8E" w:rsidRDefault="00980A62" w:rsidP="00980A62">
            <w:pPr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8. Завдання бюджетної програми</w:t>
            </w:r>
          </w:p>
        </w:tc>
      </w:tr>
      <w:tr w:rsidR="001503CE" w:rsidRPr="00B36D8E" w:rsidTr="00C63D22">
        <w:trPr>
          <w:gridAfter w:val="3"/>
          <w:wAfter w:w="2399" w:type="dxa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FC66E0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980A62" w:rsidRPr="00B36D8E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135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Завдання</w:t>
            </w:r>
          </w:p>
        </w:tc>
      </w:tr>
      <w:tr w:rsidR="001503CE" w:rsidRPr="00B36D8E" w:rsidTr="00C63D22">
        <w:trPr>
          <w:gridAfter w:val="3"/>
          <w:wAfter w:w="2399" w:type="dxa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D979A8"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E0ADA" w:rsidP="00D979A8">
            <w:pPr>
              <w:rPr>
                <w:b/>
                <w:i/>
                <w:sz w:val="20"/>
                <w:szCs w:val="20"/>
              </w:rPr>
            </w:pP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Реалізація інвестиційних програм і проектів за рахунок коштів які надаються з державного бюджету</w:t>
            </w:r>
            <w:r w:rsidR="00797091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, розвиток спортивної інфраструктури міста.</w:t>
            </w:r>
          </w:p>
        </w:tc>
      </w:tr>
      <w:tr w:rsidR="00010658" w:rsidRPr="00B36D8E" w:rsidTr="00C63D22">
        <w:trPr>
          <w:gridAfter w:val="1"/>
          <w:wAfter w:w="1249" w:type="dxa"/>
          <w:trHeight w:val="409"/>
        </w:trPr>
        <w:tc>
          <w:tcPr>
            <w:tcW w:w="16106" w:type="dxa"/>
            <w:gridSpan w:val="22"/>
          </w:tcPr>
          <w:p w:rsidR="00010658" w:rsidRPr="00B36D8E" w:rsidRDefault="00FC66E0" w:rsidP="00980A62">
            <w:pPr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br w:type="page"/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>9. Напрями використання бюджетних кошті</w:t>
            </w:r>
            <w:r w:rsidR="004D1918" w:rsidRPr="00B36D8E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010658" w:rsidRPr="00B36D8E" w:rsidTr="00C63D22">
        <w:trPr>
          <w:gridAfter w:val="1"/>
          <w:wAfter w:w="1249" w:type="dxa"/>
          <w:trHeight w:val="409"/>
        </w:trPr>
        <w:tc>
          <w:tcPr>
            <w:tcW w:w="16106" w:type="dxa"/>
            <w:gridSpan w:val="22"/>
          </w:tcPr>
          <w:p w:rsidR="00010658" w:rsidRPr="00B36D8E" w:rsidRDefault="00602EFA" w:rsidP="00602EFA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>гривень</w:t>
            </w:r>
          </w:p>
        </w:tc>
      </w:tr>
      <w:tr w:rsidR="00602EFA" w:rsidRPr="00B36D8E" w:rsidTr="00C63D22">
        <w:trPr>
          <w:gridAfter w:val="6"/>
          <w:wAfter w:w="2505" w:type="dxa"/>
          <w:trHeight w:val="395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602EFA" w:rsidRPr="00B36D8E" w:rsidTr="00C63D22">
        <w:trPr>
          <w:gridAfter w:val="6"/>
          <w:wAfter w:w="2505" w:type="dxa"/>
          <w:trHeight w:val="409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3 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5</w:t>
            </w:r>
          </w:p>
        </w:tc>
      </w:tr>
      <w:tr w:rsidR="00AE31DE" w:rsidRPr="00B36D8E" w:rsidTr="00C63D22">
        <w:trPr>
          <w:gridAfter w:val="6"/>
          <w:wAfter w:w="2505" w:type="dxa"/>
          <w:trHeight w:val="609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AE31DE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AE31DE" w:rsidP="00AE3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6D8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Співфінансувння</w:t>
            </w:r>
            <w:proofErr w:type="spellEnd"/>
            <w:r w:rsidRPr="00B36D8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інвестиційних проектів,що реалізуються за рахунок коштів державного фонду регіонального розвитку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AE31DE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AE31DE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450 000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AE31DE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450 000</w:t>
            </w:r>
          </w:p>
        </w:tc>
      </w:tr>
      <w:tr w:rsidR="00D979A8" w:rsidRPr="00B36D8E" w:rsidTr="003629A9">
        <w:trPr>
          <w:gridAfter w:val="6"/>
          <w:wAfter w:w="2505" w:type="dxa"/>
          <w:trHeight w:val="409"/>
        </w:trPr>
        <w:tc>
          <w:tcPr>
            <w:tcW w:w="7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D979A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AE31DE" w:rsidP="001B1D58">
            <w:pPr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3D35FE" w:rsidP="001B1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AE31DE" w:rsidRPr="00B36D8E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3D35FE" w:rsidP="003D3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AE31DE" w:rsidRPr="00B36D8E">
              <w:rPr>
                <w:sz w:val="20"/>
                <w:szCs w:val="20"/>
              </w:rPr>
              <w:t xml:space="preserve"> 000</w:t>
            </w:r>
          </w:p>
        </w:tc>
      </w:tr>
      <w:tr w:rsidR="001503CE" w:rsidRPr="00B36D8E" w:rsidTr="00C63D22">
        <w:trPr>
          <w:gridAfter w:val="3"/>
          <w:wAfter w:w="2399" w:type="dxa"/>
        </w:trPr>
        <w:tc>
          <w:tcPr>
            <w:tcW w:w="14956" w:type="dxa"/>
            <w:gridSpan w:val="20"/>
          </w:tcPr>
          <w:p w:rsidR="00C63D22" w:rsidRPr="00B36D8E" w:rsidRDefault="00C63D22" w:rsidP="0007538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0A62" w:rsidRPr="00B36D8E" w:rsidRDefault="00980A62" w:rsidP="00075387">
            <w:pPr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0. Перелік </w:t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>місцевих/регіональних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програм, що виконуються у складі бюджетної програми</w:t>
            </w:r>
            <w:r w:rsidR="004D1918" w:rsidRPr="00B36D8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>гривень</w:t>
            </w:r>
          </w:p>
        </w:tc>
      </w:tr>
      <w:tr w:rsidR="00010658" w:rsidRPr="00B36D8E" w:rsidTr="00C63D22">
        <w:trPr>
          <w:gridAfter w:val="4"/>
          <w:wAfter w:w="2419" w:type="dxa"/>
        </w:trPr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Найменування місцевої/регіональної програми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485DA6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1503CE" w:rsidRPr="00B36D8E" w:rsidTr="00C63D22">
        <w:trPr>
          <w:gridAfter w:val="4"/>
          <w:wAfter w:w="2419" w:type="dxa"/>
        </w:trPr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602EFA" w:rsidP="00602EFA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602EFA" w:rsidP="00602EFA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</w:t>
            </w:r>
            <w:r w:rsidR="00980A62" w:rsidRPr="00B36D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602EFA" w:rsidRPr="00B36D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602EFA" w:rsidRPr="00B36D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D1918" w:rsidRPr="00B36D8E" w:rsidTr="00C63D22">
        <w:trPr>
          <w:gridAfter w:val="4"/>
          <w:wAfter w:w="2419" w:type="dxa"/>
        </w:trPr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877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Програма розвитку фізичної культури і спорту в м Хуст</w:t>
            </w:r>
            <w:r w:rsidR="00797091">
              <w:rPr>
                <w:rFonts w:ascii="Times New Roman" w:hAnsi="Times New Roman"/>
                <w:sz w:val="20"/>
                <w:szCs w:val="20"/>
              </w:rPr>
              <w:t xml:space="preserve"> на 2017-2019 роки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1B1D58">
            <w:pPr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3D35FE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4D1918" w:rsidRPr="00B36D8E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3D35FE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4D1918" w:rsidRPr="00B36D8E">
              <w:rPr>
                <w:sz w:val="20"/>
                <w:szCs w:val="20"/>
              </w:rPr>
              <w:t xml:space="preserve"> 000</w:t>
            </w:r>
          </w:p>
        </w:tc>
      </w:tr>
      <w:tr w:rsidR="004D1918" w:rsidRPr="00B36D8E" w:rsidTr="00C63D22">
        <w:tc>
          <w:tcPr>
            <w:tcW w:w="7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D979A8">
            <w:pPr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                    Державні / регіональні цільові програми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1B1D58">
            <w:pPr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3D35FE" w:rsidP="001B1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4D1918" w:rsidRPr="00B36D8E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3D35FE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4D1918" w:rsidRPr="00B36D8E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2419" w:type="dxa"/>
            <w:gridSpan w:val="4"/>
          </w:tcPr>
          <w:p w:rsidR="004D1918" w:rsidRPr="00B36D8E" w:rsidRDefault="004D1918" w:rsidP="00877A87">
            <w:pPr>
              <w:jc w:val="center"/>
              <w:rPr>
                <w:sz w:val="20"/>
                <w:szCs w:val="20"/>
              </w:rPr>
            </w:pPr>
          </w:p>
        </w:tc>
      </w:tr>
      <w:tr w:rsidR="004D1918" w:rsidRPr="00B36D8E" w:rsidTr="00C63D22">
        <w:trPr>
          <w:gridAfter w:val="5"/>
          <w:wAfter w:w="2439" w:type="dxa"/>
          <w:trHeight w:val="756"/>
        </w:trPr>
        <w:tc>
          <w:tcPr>
            <w:tcW w:w="14916" w:type="dxa"/>
            <w:gridSpan w:val="18"/>
          </w:tcPr>
          <w:p w:rsidR="004D1918" w:rsidRPr="00B36D8E" w:rsidRDefault="004D1918" w:rsidP="003F6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1918" w:rsidRPr="00B36D8E" w:rsidRDefault="004D1918" w:rsidP="003F61BA">
            <w:pPr>
              <w:spacing w:after="0" w:line="240" w:lineRule="auto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11. Результативні показники бюджетної програми</w:t>
            </w:r>
          </w:p>
        </w:tc>
      </w:tr>
      <w:tr w:rsidR="004D1918" w:rsidRPr="00B36D8E" w:rsidTr="00C63D22">
        <w:trPr>
          <w:gridAfter w:val="2"/>
          <w:wAfter w:w="2379" w:type="dxa"/>
          <w:trHeight w:val="57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Показники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Одиниця виміру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Джерело інформації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4D1918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E377C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Реконструкція стадіону «Карпати» у м Хуст по вул. Борканюка15, ІІ черга – реконструкція спортивних полів та майданчиків Коригування 2 Закарпатська обл.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918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6D8E">
              <w:rPr>
                <w:rFonts w:ascii="Times New Roman" w:hAnsi="Times New Roman"/>
                <w:b/>
                <w:sz w:val="20"/>
                <w:szCs w:val="20"/>
              </w:rPr>
              <w:t>затрат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377C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36D8E">
              <w:rPr>
                <w:rFonts w:ascii="Times New Roman" w:hAnsi="Times New Roman"/>
                <w:i/>
                <w:sz w:val="20"/>
                <w:szCs w:val="20"/>
              </w:rPr>
              <w:t>Витрати на реконструкцію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5C0842" w:rsidP="003F61BA">
            <w:pPr>
              <w:spacing w:after="0" w:line="240" w:lineRule="auto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т</w:t>
            </w:r>
            <w:r w:rsidR="000E377C" w:rsidRPr="00B36D8E">
              <w:rPr>
                <w:sz w:val="20"/>
                <w:szCs w:val="20"/>
              </w:rPr>
              <w:t xml:space="preserve">ис. </w:t>
            </w:r>
            <w:proofErr w:type="spellStart"/>
            <w:r w:rsidR="000E377C" w:rsidRPr="00B36D8E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5C0842" w:rsidP="003F61BA">
            <w:pPr>
              <w:spacing w:after="0" w:line="240" w:lineRule="auto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Рішення сесії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3D35FE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5C0842" w:rsidRPr="00B36D8E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3D35FE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5C0842" w:rsidRPr="00B36D8E">
              <w:rPr>
                <w:sz w:val="20"/>
                <w:szCs w:val="20"/>
              </w:rPr>
              <w:t xml:space="preserve"> 000</w:t>
            </w:r>
          </w:p>
        </w:tc>
      </w:tr>
      <w:tr w:rsidR="004D1918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5C0842" w:rsidP="003F61B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Загальна площа стадіону що планується реконструювати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кв. м.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5C0842" w:rsidP="003F61B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Проектна документація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23 600</w:t>
            </w:r>
          </w:p>
        </w:tc>
      </w:tr>
      <w:tr w:rsidR="004D1918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br w:type="page"/>
            </w: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6D8E">
              <w:rPr>
                <w:rFonts w:ascii="Times New Roman" w:hAnsi="Times New Roman"/>
                <w:b/>
                <w:sz w:val="20"/>
                <w:szCs w:val="20"/>
              </w:rPr>
              <w:t>продукту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36D8E">
              <w:rPr>
                <w:rFonts w:ascii="Times New Roman" w:hAnsi="Times New Roman"/>
                <w:i/>
                <w:sz w:val="20"/>
                <w:szCs w:val="20"/>
              </w:rPr>
              <w:t xml:space="preserve">Кількість </w:t>
            </w:r>
            <w:r w:rsidR="00C63D22" w:rsidRPr="00B36D8E">
              <w:rPr>
                <w:rFonts w:ascii="Times New Roman" w:hAnsi="Times New Roman"/>
                <w:i/>
                <w:sz w:val="20"/>
                <w:szCs w:val="20"/>
              </w:rPr>
              <w:t>об’єктів стадіону, щ</w:t>
            </w:r>
            <w:r w:rsidRPr="00B36D8E">
              <w:rPr>
                <w:rFonts w:ascii="Times New Roman" w:hAnsi="Times New Roman"/>
                <w:i/>
                <w:sz w:val="20"/>
                <w:szCs w:val="20"/>
              </w:rPr>
              <w:t>о планується реконструювати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Проектна документація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1</w:t>
            </w: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877A8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36D8E">
              <w:rPr>
                <w:rFonts w:ascii="Times New Roman" w:hAnsi="Times New Roman"/>
                <w:i/>
                <w:sz w:val="20"/>
                <w:szCs w:val="20"/>
              </w:rPr>
              <w:t>Площа стадіону</w:t>
            </w:r>
            <w:r w:rsidR="00203F0E" w:rsidRPr="00B36D8E">
              <w:rPr>
                <w:rFonts w:ascii="Times New Roman" w:hAnsi="Times New Roman"/>
                <w:i/>
                <w:sz w:val="20"/>
                <w:szCs w:val="20"/>
              </w:rPr>
              <w:t xml:space="preserve"> яка буде реконструйована  (із 1млн грн.)        (1000000:23600)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03F0E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36D8E">
              <w:rPr>
                <w:sz w:val="20"/>
                <w:szCs w:val="20"/>
              </w:rPr>
              <w:t>кв.м</w:t>
            </w:r>
            <w:proofErr w:type="spellEnd"/>
            <w:r w:rsidRPr="00B36D8E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03F0E" w:rsidP="0054196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03F0E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42.373</w:t>
            </w: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6D8E">
              <w:rPr>
                <w:rFonts w:ascii="Times New Roman" w:hAnsi="Times New Roman"/>
                <w:b/>
                <w:sz w:val="20"/>
                <w:szCs w:val="20"/>
              </w:rPr>
              <w:t>ефективності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03F0E" w:rsidP="003D35F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 xml:space="preserve">Середні витрати на реконструкцію 100 </w:t>
            </w:r>
            <w:proofErr w:type="spellStart"/>
            <w:r w:rsidRPr="00B36D8E">
              <w:rPr>
                <w:i/>
                <w:sz w:val="20"/>
                <w:szCs w:val="20"/>
              </w:rPr>
              <w:t>кв.м</w:t>
            </w:r>
            <w:proofErr w:type="spellEnd"/>
            <w:r w:rsidRPr="00B36D8E">
              <w:rPr>
                <w:i/>
                <w:sz w:val="20"/>
                <w:szCs w:val="20"/>
              </w:rPr>
              <w:t xml:space="preserve">. площі </w:t>
            </w:r>
            <w:r w:rsidR="00226617" w:rsidRPr="00B36D8E">
              <w:rPr>
                <w:i/>
                <w:sz w:val="20"/>
                <w:szCs w:val="20"/>
              </w:rPr>
              <w:t xml:space="preserve">      </w:t>
            </w:r>
            <w:r w:rsidRPr="00B36D8E">
              <w:rPr>
                <w:i/>
                <w:sz w:val="20"/>
                <w:szCs w:val="20"/>
              </w:rPr>
              <w:t>(</w:t>
            </w:r>
            <w:r w:rsidR="003D35FE">
              <w:rPr>
                <w:i/>
                <w:sz w:val="20"/>
                <w:szCs w:val="20"/>
              </w:rPr>
              <w:t>450</w:t>
            </w:r>
            <w:r w:rsidR="00226617" w:rsidRPr="00B36D8E">
              <w:rPr>
                <w:i/>
                <w:sz w:val="20"/>
                <w:szCs w:val="20"/>
              </w:rPr>
              <w:t> </w:t>
            </w:r>
            <w:r w:rsidRPr="00B36D8E">
              <w:rPr>
                <w:i/>
                <w:sz w:val="20"/>
                <w:szCs w:val="20"/>
              </w:rPr>
              <w:t>000</w:t>
            </w:r>
            <w:r w:rsidR="00226617" w:rsidRPr="00B36D8E">
              <w:rPr>
                <w:i/>
                <w:sz w:val="20"/>
                <w:szCs w:val="20"/>
              </w:rPr>
              <w:t xml:space="preserve"> </w:t>
            </w:r>
            <w:r w:rsidRPr="00B36D8E">
              <w:rPr>
                <w:i/>
                <w:sz w:val="20"/>
                <w:szCs w:val="20"/>
              </w:rPr>
              <w:t>:</w:t>
            </w:r>
            <w:r w:rsidR="00226617" w:rsidRPr="00B36D8E">
              <w:rPr>
                <w:i/>
                <w:sz w:val="20"/>
                <w:szCs w:val="20"/>
              </w:rPr>
              <w:t xml:space="preserve"> </w:t>
            </w:r>
            <w:r w:rsidRPr="00B36D8E">
              <w:rPr>
                <w:i/>
                <w:sz w:val="20"/>
                <w:szCs w:val="20"/>
              </w:rPr>
              <w:t>23</w:t>
            </w:r>
            <w:r w:rsidR="00226617" w:rsidRPr="00B36D8E">
              <w:rPr>
                <w:i/>
                <w:sz w:val="20"/>
                <w:szCs w:val="20"/>
              </w:rPr>
              <w:t> </w:t>
            </w:r>
            <w:r w:rsidRPr="00B36D8E">
              <w:rPr>
                <w:i/>
                <w:sz w:val="20"/>
                <w:szCs w:val="20"/>
              </w:rPr>
              <w:t>600</w:t>
            </w:r>
            <w:r w:rsidR="00226617" w:rsidRPr="00B36D8E">
              <w:rPr>
                <w:i/>
                <w:sz w:val="20"/>
                <w:szCs w:val="20"/>
              </w:rPr>
              <w:t xml:space="preserve"> </w:t>
            </w:r>
            <w:r w:rsidRPr="00B36D8E">
              <w:rPr>
                <w:i/>
                <w:sz w:val="20"/>
                <w:szCs w:val="20"/>
              </w:rPr>
              <w:t>х</w:t>
            </w:r>
            <w:r w:rsidR="00226617" w:rsidRPr="00B36D8E">
              <w:rPr>
                <w:i/>
                <w:sz w:val="20"/>
                <w:szCs w:val="20"/>
              </w:rPr>
              <w:t xml:space="preserve"> </w:t>
            </w:r>
            <w:r w:rsidRPr="00B36D8E">
              <w:rPr>
                <w:i/>
                <w:sz w:val="20"/>
                <w:szCs w:val="20"/>
              </w:rPr>
              <w:t>100)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36D8E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6617" w:rsidRPr="00B36D8E" w:rsidRDefault="00226617" w:rsidP="003F61B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6617" w:rsidRPr="00B36D8E" w:rsidRDefault="003D35FE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</w:t>
            </w: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6D8E">
              <w:rPr>
                <w:rFonts w:ascii="Times New Roman" w:hAnsi="Times New Roman"/>
                <w:b/>
                <w:sz w:val="20"/>
                <w:szCs w:val="20"/>
              </w:rPr>
              <w:t>якості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0842" w:rsidRPr="00B36D8E" w:rsidTr="00C63D22">
        <w:trPr>
          <w:gridAfter w:val="2"/>
          <w:wAfter w:w="2379" w:type="dxa"/>
          <w:trHeight w:val="6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26617" w:rsidP="003D35F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 xml:space="preserve">Питома вага </w:t>
            </w:r>
            <w:proofErr w:type="spellStart"/>
            <w:r w:rsidRPr="00B36D8E">
              <w:rPr>
                <w:i/>
                <w:sz w:val="20"/>
                <w:szCs w:val="20"/>
              </w:rPr>
              <w:t>відреконструйованої</w:t>
            </w:r>
            <w:proofErr w:type="spellEnd"/>
            <w:r w:rsidRPr="00B36D8E">
              <w:rPr>
                <w:i/>
                <w:sz w:val="20"/>
                <w:szCs w:val="20"/>
              </w:rPr>
              <w:t xml:space="preserve"> площі у загальній </w:t>
            </w:r>
            <w:proofErr w:type="spellStart"/>
            <w:r w:rsidRPr="00B36D8E">
              <w:rPr>
                <w:i/>
                <w:sz w:val="20"/>
                <w:szCs w:val="20"/>
              </w:rPr>
              <w:t>пло</w:t>
            </w:r>
            <w:proofErr w:type="spellEnd"/>
            <w:r w:rsidRPr="00B36D8E">
              <w:rPr>
                <w:i/>
                <w:sz w:val="20"/>
                <w:szCs w:val="20"/>
              </w:rPr>
              <w:t xml:space="preserve"> </w:t>
            </w:r>
            <w:r w:rsidR="008451D9" w:rsidRPr="00B36D8E">
              <w:rPr>
                <w:i/>
                <w:sz w:val="20"/>
                <w:szCs w:val="20"/>
              </w:rPr>
              <w:t>щі</w:t>
            </w:r>
            <w:r w:rsidRPr="00B36D8E">
              <w:rPr>
                <w:i/>
                <w:sz w:val="20"/>
                <w:szCs w:val="20"/>
              </w:rPr>
              <w:t>, що потребує реконструкції(</w:t>
            </w:r>
            <w:r w:rsidR="003D35FE">
              <w:rPr>
                <w:i/>
                <w:sz w:val="20"/>
                <w:szCs w:val="20"/>
              </w:rPr>
              <w:t>450</w:t>
            </w:r>
            <w:r w:rsidRPr="00B36D8E">
              <w:rPr>
                <w:i/>
                <w:sz w:val="20"/>
                <w:szCs w:val="20"/>
              </w:rPr>
              <w:t xml:space="preserve">000 : </w:t>
            </w:r>
            <w:r w:rsidR="008451D9" w:rsidRPr="00B36D8E">
              <w:rPr>
                <w:i/>
                <w:sz w:val="20"/>
                <w:szCs w:val="20"/>
              </w:rPr>
              <w:t>60178314.98</w:t>
            </w:r>
            <w:r w:rsidRPr="00B36D8E">
              <w:rPr>
                <w:i/>
                <w:sz w:val="20"/>
                <w:szCs w:val="20"/>
              </w:rPr>
              <w:t xml:space="preserve"> х 100)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0842" w:rsidRPr="00B36D8E" w:rsidRDefault="008451D9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0842" w:rsidRPr="00B36D8E" w:rsidRDefault="008451D9" w:rsidP="003F61B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51D9" w:rsidRPr="00B36D8E" w:rsidRDefault="003D35FE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</w:t>
            </w:r>
          </w:p>
        </w:tc>
      </w:tr>
      <w:tr w:rsidR="005C0842" w:rsidRPr="00B36D8E" w:rsidTr="00C63D22">
        <w:trPr>
          <w:gridAfter w:val="3"/>
          <w:wAfter w:w="2399" w:type="dxa"/>
        </w:trPr>
        <w:tc>
          <w:tcPr>
            <w:tcW w:w="6136" w:type="dxa"/>
            <w:gridSpan w:val="5"/>
          </w:tcPr>
          <w:p w:rsidR="00B36D8E" w:rsidRDefault="00B36D8E">
            <w:pPr>
              <w:spacing w:after="0"/>
              <w:rPr>
                <w:b/>
                <w:sz w:val="20"/>
                <w:szCs w:val="20"/>
              </w:rPr>
            </w:pPr>
          </w:p>
          <w:p w:rsidR="00B36D8E" w:rsidRDefault="00B36D8E">
            <w:pPr>
              <w:spacing w:after="0"/>
              <w:rPr>
                <w:b/>
                <w:sz w:val="20"/>
                <w:szCs w:val="20"/>
              </w:rPr>
            </w:pPr>
          </w:p>
          <w:p w:rsidR="005C0842" w:rsidRPr="00B36D8E" w:rsidRDefault="005C0842">
            <w:pPr>
              <w:spacing w:after="0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Начальник управління культури молоді і спорту</w:t>
            </w:r>
          </w:p>
          <w:p w:rsidR="005C0842" w:rsidRPr="00B36D8E" w:rsidRDefault="005C0842">
            <w:pPr>
              <w:spacing w:after="0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Хустської міської ради</w:t>
            </w:r>
          </w:p>
        </w:tc>
        <w:tc>
          <w:tcPr>
            <w:tcW w:w="3580" w:type="dxa"/>
            <w:gridSpan w:val="4"/>
          </w:tcPr>
          <w:p w:rsidR="00B36D8E" w:rsidRDefault="005C0842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 </w:t>
            </w: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5C0842" w:rsidRPr="00B36D8E" w:rsidRDefault="005C0842" w:rsidP="005726A2">
            <w:pPr>
              <w:spacing w:after="0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5240" w:type="dxa"/>
            <w:gridSpan w:val="11"/>
          </w:tcPr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6D8E">
              <w:rPr>
                <w:rFonts w:ascii="Times New Roman" w:hAnsi="Times New Roman"/>
                <w:sz w:val="20"/>
                <w:szCs w:val="20"/>
              </w:rPr>
              <w:t> ____</w:t>
            </w:r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>В.В.Вла</w:t>
            </w:r>
            <w:proofErr w:type="spellEnd"/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>сюк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5C0842" w:rsidRPr="00B36D8E" w:rsidRDefault="005C0842" w:rsidP="005726A2">
            <w:pPr>
              <w:spacing w:after="0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(ініціали/ініціал, прізвище)</w:t>
            </w:r>
          </w:p>
        </w:tc>
      </w:tr>
      <w:tr w:rsidR="005C0842" w:rsidRPr="00B36D8E" w:rsidTr="00C63D22">
        <w:trPr>
          <w:gridAfter w:val="3"/>
          <w:wAfter w:w="2399" w:type="dxa"/>
        </w:trPr>
        <w:tc>
          <w:tcPr>
            <w:tcW w:w="14956" w:type="dxa"/>
            <w:gridSpan w:val="20"/>
          </w:tcPr>
          <w:p w:rsidR="005C0842" w:rsidRPr="00B36D8E" w:rsidRDefault="005C0842" w:rsidP="00B63212">
            <w:pPr>
              <w:jc w:val="both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ПОГОДЖЕНО:</w:t>
            </w:r>
          </w:p>
        </w:tc>
      </w:tr>
      <w:tr w:rsidR="005C0842" w:rsidRPr="00B36D8E" w:rsidTr="00C63D22">
        <w:trPr>
          <w:gridAfter w:val="3"/>
          <w:wAfter w:w="2399" w:type="dxa"/>
        </w:trPr>
        <w:tc>
          <w:tcPr>
            <w:tcW w:w="6136" w:type="dxa"/>
            <w:gridSpan w:val="5"/>
          </w:tcPr>
          <w:p w:rsidR="005C0842" w:rsidRPr="00B36D8E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 xml:space="preserve">Начальник фінансового управління </w:t>
            </w:r>
          </w:p>
          <w:p w:rsidR="005C0842" w:rsidRPr="00B36D8E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виконавчого комітету Хустської міської ради</w:t>
            </w:r>
          </w:p>
          <w:p w:rsidR="005C0842" w:rsidRPr="00B36D8E" w:rsidRDefault="005C0842" w:rsidP="003F61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Дата погодження:</w:t>
            </w:r>
            <w:r w:rsidR="00465105">
              <w:rPr>
                <w:sz w:val="20"/>
                <w:szCs w:val="20"/>
              </w:rPr>
              <w:t>30.01.2019р.</w:t>
            </w:r>
            <w:bookmarkStart w:id="0" w:name="_GoBack"/>
            <w:bookmarkEnd w:id="0"/>
          </w:p>
          <w:p w:rsidR="005C0842" w:rsidRPr="00B36D8E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80" w:type="dxa"/>
            <w:gridSpan w:val="4"/>
          </w:tcPr>
          <w:p w:rsidR="00B36D8E" w:rsidRDefault="00B36D8E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____________</w:t>
            </w: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5240" w:type="dxa"/>
            <w:gridSpan w:val="11"/>
          </w:tcPr>
          <w:p w:rsidR="00B36D8E" w:rsidRDefault="00B36D8E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___</w:t>
            </w:r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 xml:space="preserve">М.Г. </w:t>
            </w:r>
            <w:proofErr w:type="spellStart"/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>Глеба</w:t>
            </w:r>
            <w:proofErr w:type="spellEnd"/>
            <w:r w:rsidRPr="00B36D8E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(ініціали/ініціал, прізвище)</w:t>
            </w:r>
          </w:p>
        </w:tc>
      </w:tr>
    </w:tbl>
    <w:p w:rsidR="00326A9B" w:rsidRPr="00B36D8E" w:rsidRDefault="00326A9B" w:rsidP="00980BB2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326A9B" w:rsidRPr="00B36D8E" w:rsidSect="00B36D8E">
      <w:headerReference w:type="default" r:id="rId8"/>
      <w:pgSz w:w="16838" w:h="11906" w:orient="landscape"/>
      <w:pgMar w:top="426" w:right="851" w:bottom="709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1CC" w:rsidRDefault="00A111CC" w:rsidP="00980A62">
      <w:pPr>
        <w:spacing w:after="0" w:line="240" w:lineRule="auto"/>
      </w:pPr>
      <w:r>
        <w:separator/>
      </w:r>
    </w:p>
  </w:endnote>
  <w:endnote w:type="continuationSeparator" w:id="0">
    <w:p w:rsidR="00A111CC" w:rsidRDefault="00A111CC" w:rsidP="0098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1CC" w:rsidRDefault="00A111CC" w:rsidP="00980A62">
      <w:pPr>
        <w:spacing w:after="0" w:line="240" w:lineRule="auto"/>
      </w:pPr>
      <w:r>
        <w:separator/>
      </w:r>
    </w:p>
  </w:footnote>
  <w:footnote w:type="continuationSeparator" w:id="0">
    <w:p w:rsidR="00A111CC" w:rsidRDefault="00A111CC" w:rsidP="0098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FC" w:rsidRDefault="002C2252">
    <w:pPr>
      <w:pStyle w:val="a3"/>
      <w:jc w:val="center"/>
    </w:pPr>
    <w:r>
      <w:fldChar w:fldCharType="begin"/>
    </w:r>
    <w:r w:rsidR="001E40FC">
      <w:instrText xml:space="preserve"> PAGE   \* MERGEFORMAT </w:instrText>
    </w:r>
    <w:r>
      <w:fldChar w:fldCharType="separate"/>
    </w:r>
    <w:r w:rsidR="00465105">
      <w:rPr>
        <w:noProof/>
      </w:rPr>
      <w:t>3</w:t>
    </w:r>
    <w:r>
      <w:rPr>
        <w:noProof/>
      </w:rPr>
      <w:fldChar w:fldCharType="end"/>
    </w:r>
  </w:p>
  <w:p w:rsidR="001E40FC" w:rsidRDefault="001E40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A62"/>
    <w:rsid w:val="00010658"/>
    <w:rsid w:val="000112B6"/>
    <w:rsid w:val="0002485B"/>
    <w:rsid w:val="00027EFD"/>
    <w:rsid w:val="00075387"/>
    <w:rsid w:val="000E377C"/>
    <w:rsid w:val="000F7C4D"/>
    <w:rsid w:val="00144B35"/>
    <w:rsid w:val="001451B6"/>
    <w:rsid w:val="001503CE"/>
    <w:rsid w:val="001649AA"/>
    <w:rsid w:val="00174C5D"/>
    <w:rsid w:val="001762DE"/>
    <w:rsid w:val="001B22B1"/>
    <w:rsid w:val="001E40FC"/>
    <w:rsid w:val="001F16BB"/>
    <w:rsid w:val="00203F0E"/>
    <w:rsid w:val="00226617"/>
    <w:rsid w:val="002A4D68"/>
    <w:rsid w:val="002C2252"/>
    <w:rsid w:val="00302853"/>
    <w:rsid w:val="0030376A"/>
    <w:rsid w:val="003235B4"/>
    <w:rsid w:val="00326A9B"/>
    <w:rsid w:val="003546D1"/>
    <w:rsid w:val="003629A9"/>
    <w:rsid w:val="003A4F03"/>
    <w:rsid w:val="003A52A2"/>
    <w:rsid w:val="003B5839"/>
    <w:rsid w:val="003C589C"/>
    <w:rsid w:val="003D35FE"/>
    <w:rsid w:val="003F30F8"/>
    <w:rsid w:val="003F61BA"/>
    <w:rsid w:val="004172D4"/>
    <w:rsid w:val="00430A32"/>
    <w:rsid w:val="00465105"/>
    <w:rsid w:val="00485DA6"/>
    <w:rsid w:val="004974F1"/>
    <w:rsid w:val="004A28FF"/>
    <w:rsid w:val="004C3F1C"/>
    <w:rsid w:val="004D1918"/>
    <w:rsid w:val="00540358"/>
    <w:rsid w:val="00540A6D"/>
    <w:rsid w:val="00541961"/>
    <w:rsid w:val="005532B6"/>
    <w:rsid w:val="00556541"/>
    <w:rsid w:val="0056718D"/>
    <w:rsid w:val="005726A2"/>
    <w:rsid w:val="005901E1"/>
    <w:rsid w:val="005B4B30"/>
    <w:rsid w:val="005C0842"/>
    <w:rsid w:val="005F1BF6"/>
    <w:rsid w:val="00602EFA"/>
    <w:rsid w:val="00607C20"/>
    <w:rsid w:val="00610381"/>
    <w:rsid w:val="00632323"/>
    <w:rsid w:val="006507FA"/>
    <w:rsid w:val="006B55E4"/>
    <w:rsid w:val="006C600A"/>
    <w:rsid w:val="006E3A5B"/>
    <w:rsid w:val="00754798"/>
    <w:rsid w:val="00772D04"/>
    <w:rsid w:val="00772F35"/>
    <w:rsid w:val="00797091"/>
    <w:rsid w:val="007A0DA7"/>
    <w:rsid w:val="007C2634"/>
    <w:rsid w:val="007C3EA0"/>
    <w:rsid w:val="007C5467"/>
    <w:rsid w:val="007F0866"/>
    <w:rsid w:val="007F70ED"/>
    <w:rsid w:val="00821704"/>
    <w:rsid w:val="00827595"/>
    <w:rsid w:val="008451D9"/>
    <w:rsid w:val="00863BD1"/>
    <w:rsid w:val="008B0123"/>
    <w:rsid w:val="009126AC"/>
    <w:rsid w:val="00980A62"/>
    <w:rsid w:val="00980BB2"/>
    <w:rsid w:val="00982232"/>
    <w:rsid w:val="00997AEA"/>
    <w:rsid w:val="009E0ADA"/>
    <w:rsid w:val="009F3682"/>
    <w:rsid w:val="00A111CC"/>
    <w:rsid w:val="00A4652F"/>
    <w:rsid w:val="00A6693C"/>
    <w:rsid w:val="00A8298D"/>
    <w:rsid w:val="00AE31DE"/>
    <w:rsid w:val="00AF106E"/>
    <w:rsid w:val="00AF2B3D"/>
    <w:rsid w:val="00B11760"/>
    <w:rsid w:val="00B36D8E"/>
    <w:rsid w:val="00B63212"/>
    <w:rsid w:val="00B85AD3"/>
    <w:rsid w:val="00B92AC8"/>
    <w:rsid w:val="00B93B54"/>
    <w:rsid w:val="00BA1C3D"/>
    <w:rsid w:val="00BB333C"/>
    <w:rsid w:val="00BC5DE7"/>
    <w:rsid w:val="00BD2A2E"/>
    <w:rsid w:val="00C539CF"/>
    <w:rsid w:val="00C63D22"/>
    <w:rsid w:val="00D10570"/>
    <w:rsid w:val="00D5305E"/>
    <w:rsid w:val="00D912B9"/>
    <w:rsid w:val="00D979A8"/>
    <w:rsid w:val="00DB53E8"/>
    <w:rsid w:val="00E47B9F"/>
    <w:rsid w:val="00E6303C"/>
    <w:rsid w:val="00EB6D61"/>
    <w:rsid w:val="00EC0023"/>
    <w:rsid w:val="00EF6241"/>
    <w:rsid w:val="00EF6870"/>
    <w:rsid w:val="00F275D0"/>
    <w:rsid w:val="00F34324"/>
    <w:rsid w:val="00F825E0"/>
    <w:rsid w:val="00FA66ED"/>
    <w:rsid w:val="00FB3551"/>
    <w:rsid w:val="00FC444B"/>
    <w:rsid w:val="00FC66E0"/>
    <w:rsid w:val="00F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E7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A62"/>
  </w:style>
  <w:style w:type="paragraph" w:styleId="a5">
    <w:name w:val="footer"/>
    <w:basedOn w:val="a"/>
    <w:link w:val="a6"/>
    <w:uiPriority w:val="99"/>
    <w:unhideWhenUsed/>
    <w:rsid w:val="00980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A62"/>
  </w:style>
  <w:style w:type="paragraph" w:styleId="a7">
    <w:name w:val="Balloon Text"/>
    <w:basedOn w:val="a"/>
    <w:link w:val="a8"/>
    <w:uiPriority w:val="99"/>
    <w:semiHidden/>
    <w:unhideWhenUsed/>
    <w:rsid w:val="003F3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F30F8"/>
    <w:rPr>
      <w:rFonts w:ascii="Segoe UI" w:hAnsi="Segoe UI" w:cs="Segoe UI"/>
      <w:sz w:val="18"/>
      <w:szCs w:val="18"/>
    </w:rPr>
  </w:style>
  <w:style w:type="paragraph" w:customStyle="1" w:styleId="a9">
    <w:name w:val="Редакція"/>
    <w:hidden/>
    <w:uiPriority w:val="99"/>
    <w:semiHidden/>
    <w:rsid w:val="003A4F03"/>
    <w:rPr>
      <w:sz w:val="22"/>
      <w:szCs w:val="22"/>
      <w:lang w:val="uk-UA" w:eastAsia="en-US"/>
    </w:rPr>
  </w:style>
  <w:style w:type="paragraph" w:styleId="aa">
    <w:name w:val="Normal (Web)"/>
    <w:basedOn w:val="a"/>
    <w:unhideWhenUsed/>
    <w:rsid w:val="00FB35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9755-FA18-40B6-9784-320599F2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Minfin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Бойченко Людмила Олександрівна</dc:creator>
  <cp:keywords/>
  <dc:description/>
  <cp:lastModifiedBy>1</cp:lastModifiedBy>
  <cp:revision>18</cp:revision>
  <cp:lastPrinted>2019-02-14T12:11:00Z</cp:lastPrinted>
  <dcterms:created xsi:type="dcterms:W3CDTF">2019-01-30T11:32:00Z</dcterms:created>
  <dcterms:modified xsi:type="dcterms:W3CDTF">2019-05-23T13:18:00Z</dcterms:modified>
</cp:coreProperties>
</file>